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A2" w:rsidRPr="003B0138" w:rsidRDefault="00993412" w:rsidP="004C3AA2">
      <w:pPr>
        <w:pStyle w:val="1"/>
        <w:spacing w:line="276" w:lineRule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</w:t>
      </w:r>
      <w:r w:rsidR="004C3AA2" w:rsidRPr="003B0138">
        <w:rPr>
          <w:kern w:val="2"/>
          <w:sz w:val="24"/>
          <w:szCs w:val="24"/>
        </w:rPr>
        <w:t> </w:t>
      </w:r>
      <w:r w:rsidR="004C3AA2" w:rsidRPr="003B0138">
        <w:rPr>
          <w:sz w:val="24"/>
          <w:szCs w:val="24"/>
        </w:rPr>
        <w:t xml:space="preserve">Планируемые результаты освоения </w:t>
      </w:r>
      <w:r w:rsidR="00EB41DC">
        <w:rPr>
          <w:sz w:val="24"/>
          <w:szCs w:val="24"/>
        </w:rPr>
        <w:t xml:space="preserve"> </w:t>
      </w:r>
      <w:r w:rsidR="004C3AA2" w:rsidRPr="003B0138">
        <w:rPr>
          <w:sz w:val="24"/>
          <w:szCs w:val="24"/>
        </w:rPr>
        <w:t>обучающимися основной образовательной программы начального общего образования</w:t>
      </w:r>
    </w:p>
    <w:p w:rsidR="004C3AA2" w:rsidRPr="003B0138" w:rsidRDefault="004C3AA2" w:rsidP="004C3AA2">
      <w:pPr>
        <w:spacing w:line="276" w:lineRule="auto"/>
        <w:ind w:firstLine="510"/>
      </w:pPr>
    </w:p>
    <w:p w:rsidR="004C3AA2" w:rsidRPr="003B0138" w:rsidRDefault="004C3AA2" w:rsidP="004C3AA2">
      <w:pPr>
        <w:spacing w:line="276" w:lineRule="auto"/>
        <w:ind w:firstLine="510"/>
        <w:jc w:val="both"/>
      </w:pPr>
      <w:r w:rsidRPr="003B0138">
        <w:t xml:space="preserve">Планируемые результаты освоения основной образовательной программы начального общего образования (далее — планируемые результаты) являются одним из важнейших механизмов реализации требований Стандарта к результатам обучающихся, освоивших основную образовательную программу. Они представляют собой систему </w:t>
      </w:r>
      <w:r w:rsidRPr="003B0138">
        <w:rPr>
          <w:b/>
          <w:i/>
        </w:rPr>
        <w:t>обобщённых личностно-ориентированных целей</w:t>
      </w:r>
      <w:r w:rsidRPr="003B0138">
        <w:t xml:space="preserve"> </w:t>
      </w:r>
      <w:r w:rsidRPr="003B0138">
        <w:rPr>
          <w:b/>
          <w:i/>
        </w:rPr>
        <w:t>образования</w:t>
      </w:r>
      <w:r w:rsidRPr="003B0138">
        <w:t>, допускающих дальнейшее</w:t>
      </w:r>
      <w:r w:rsidRPr="003B0138">
        <w:rPr>
          <w:i/>
        </w:rPr>
        <w:t xml:space="preserve"> </w:t>
      </w:r>
      <w:r w:rsidRPr="003B0138">
        <w:t xml:space="preserve">уточнение и конкретизацию, что обеспечивает определение и выявление всех составляющих планируемых результатов, подлежащих формированию и оценке. </w:t>
      </w:r>
    </w:p>
    <w:p w:rsidR="004C3AA2" w:rsidRPr="003B0138" w:rsidRDefault="004C3AA2" w:rsidP="004C3AA2">
      <w:pPr>
        <w:spacing w:line="276" w:lineRule="auto"/>
        <w:ind w:firstLine="510"/>
        <w:jc w:val="both"/>
      </w:pPr>
      <w:r w:rsidRPr="003B0138">
        <w:t xml:space="preserve">Планируемые результаты: </w:t>
      </w:r>
    </w:p>
    <w:p w:rsidR="004C3AA2" w:rsidRPr="003B0138" w:rsidRDefault="004C3AA2" w:rsidP="00EB41DC">
      <w:pPr>
        <w:numPr>
          <w:ilvl w:val="0"/>
          <w:numId w:val="2"/>
        </w:numPr>
        <w:tabs>
          <w:tab w:val="clear" w:pos="360"/>
          <w:tab w:val="num" w:pos="567"/>
          <w:tab w:val="num" w:pos="1920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 xml:space="preserve">обеспечивают связь между требованиями Стандарта, образовательным процессом и системой оценки результатов освоения основной образовательной программы начального общего образования, уточняя и конкретизируя общее понимание личностных, метапредметных и предметных результатов для каждой учебной программы с учётом ведущих целевых установок их освоения, возрастной специфики учащихся и требований, предъявляемых системой оценки; </w:t>
      </w:r>
    </w:p>
    <w:p w:rsidR="004C3AA2" w:rsidRPr="003B0138" w:rsidRDefault="004C3AA2" w:rsidP="00EB41DC">
      <w:pPr>
        <w:numPr>
          <w:ilvl w:val="0"/>
          <w:numId w:val="2"/>
        </w:numPr>
        <w:tabs>
          <w:tab w:val="clear" w:pos="360"/>
          <w:tab w:val="num" w:pos="567"/>
          <w:tab w:val="num" w:pos="1920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 xml:space="preserve">являются </w:t>
      </w:r>
      <w:r w:rsidRPr="003B0138">
        <w:rPr>
          <w:kern w:val="2"/>
        </w:rPr>
        <w:t>содержательной и критериальной</w:t>
      </w:r>
      <w:r w:rsidRPr="003B0138">
        <w:t xml:space="preserve"> основой для </w:t>
      </w:r>
      <w:r w:rsidRPr="003B0138">
        <w:rPr>
          <w:kern w:val="2"/>
        </w:rPr>
        <w:t xml:space="preserve">разработки программ учебных предметов, курсов, учебно-методической литературы, а также для системы оценки качества освоения обучающимися основной образовательной программы начального общего образования. </w:t>
      </w:r>
    </w:p>
    <w:p w:rsidR="004C3AA2" w:rsidRPr="003B0138" w:rsidRDefault="004C3AA2" w:rsidP="00EB41DC">
      <w:pPr>
        <w:pStyle w:val="a7"/>
        <w:tabs>
          <w:tab w:val="num" w:pos="567"/>
        </w:tabs>
        <w:spacing w:after="0" w:line="276" w:lineRule="auto"/>
        <w:ind w:firstLine="284"/>
        <w:jc w:val="both"/>
      </w:pPr>
      <w:r w:rsidRPr="003B0138">
        <w:t>В</w:t>
      </w:r>
      <w:r w:rsidRPr="003B0138">
        <w:rPr>
          <w:b/>
        </w:rPr>
        <w:t xml:space="preserve"> </w:t>
      </w:r>
      <w:r w:rsidRPr="003B0138">
        <w:t>соответствии с требованиями Стандарта</w:t>
      </w:r>
      <w:r w:rsidRPr="003B0138">
        <w:rPr>
          <w:b/>
        </w:rPr>
        <w:t xml:space="preserve"> структура планируемых результатов </w:t>
      </w:r>
      <w:r w:rsidRPr="003B0138">
        <w:t>строится с учётом необходимости:</w:t>
      </w:r>
    </w:p>
    <w:p w:rsidR="004C3AA2" w:rsidRPr="003B0138" w:rsidRDefault="004C3AA2" w:rsidP="00EB41DC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567"/>
        </w:tabs>
        <w:spacing w:after="0" w:line="276" w:lineRule="auto"/>
        <w:ind w:left="0" w:firstLine="284"/>
        <w:jc w:val="both"/>
      </w:pPr>
      <w:r w:rsidRPr="003B0138">
        <w:t>определения динамики картины развития обучающихся на основе выделения достигнутого уровня развития и ближайшей перспективы — зоны ближайшего развития ребёнка;</w:t>
      </w:r>
    </w:p>
    <w:p w:rsidR="004C3AA2" w:rsidRPr="003B0138" w:rsidRDefault="004C3AA2" w:rsidP="00EB41DC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567"/>
        </w:tabs>
        <w:spacing w:after="0" w:line="276" w:lineRule="auto"/>
        <w:ind w:left="0" w:firstLine="284"/>
        <w:jc w:val="both"/>
      </w:pPr>
      <w:r w:rsidRPr="003B0138">
        <w:t xml:space="preserve">определения возможностей овладения учащимися учебными действиями на уровне, соответствующем зоне ближайшего развития, в отношении знаний, расширяющих и углубляющих систему опорных знаний, а также знаний и умений, являющихся подготовительными для данного предмета; </w:t>
      </w:r>
    </w:p>
    <w:p w:rsidR="004C3AA2" w:rsidRPr="004C3AA2" w:rsidRDefault="004C3AA2" w:rsidP="00EB41DC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567"/>
        </w:tabs>
        <w:spacing w:after="0" w:line="276" w:lineRule="auto"/>
        <w:ind w:left="0" w:firstLine="284"/>
        <w:jc w:val="both"/>
        <w:rPr>
          <w:b/>
        </w:rPr>
      </w:pPr>
      <w:r w:rsidRPr="003B0138">
        <w:t>выделения основных направлений оценочной деятельности — оценки результатов деятельности системы образования различного уровня, педагогов, обучающихся.</w:t>
      </w:r>
    </w:p>
    <w:p w:rsidR="004C3AA2" w:rsidRDefault="004C3AA2" w:rsidP="00EB41DC">
      <w:pPr>
        <w:pStyle w:val="a7"/>
        <w:tabs>
          <w:tab w:val="num" w:pos="567"/>
        </w:tabs>
        <w:spacing w:after="0" w:line="276" w:lineRule="auto"/>
        <w:ind w:firstLine="284"/>
        <w:jc w:val="both"/>
      </w:pPr>
      <w:r w:rsidRPr="00A234A4">
        <w:t xml:space="preserve">Система планируемых результатов даёт представление о том, какими именно действиями — познавательными, личностными, регулятивными, коммуникативными, преломлёнными через специфику содержания того или иного предмета, — овладеют обучающиеся в ходе образовательного процесса. При этом в соответствии с требованиями Стандарта в системе планируемых результатов особо выделяется учебный материал, имеющий </w:t>
      </w:r>
      <w:r w:rsidRPr="00A234A4">
        <w:rPr>
          <w:iCs/>
        </w:rPr>
        <w:t xml:space="preserve">опорный характер, </w:t>
      </w:r>
      <w:r w:rsidRPr="00A234A4">
        <w:t>т. е. служащий основой для последующего</w:t>
      </w:r>
      <w:bookmarkStart w:id="0" w:name="_Toc122660041"/>
      <w:bookmarkStart w:id="1" w:name="_Toc124348057"/>
      <w:r w:rsidR="00A047BE">
        <w:t xml:space="preserve"> </w:t>
      </w:r>
      <w:r w:rsidR="00A047BE" w:rsidRPr="00A234A4">
        <w:t>для последующего обучения.</w:t>
      </w:r>
    </w:p>
    <w:p w:rsidR="004C3AA2" w:rsidRPr="004C3AA2" w:rsidRDefault="004C3AA2" w:rsidP="004C3AA2">
      <w:pPr>
        <w:pStyle w:val="a7"/>
        <w:spacing w:after="0" w:line="276" w:lineRule="auto"/>
        <w:ind w:firstLine="510"/>
        <w:jc w:val="both"/>
        <w:rPr>
          <w:b/>
        </w:rPr>
      </w:pPr>
    </w:p>
    <w:p w:rsidR="004C3AA2" w:rsidRDefault="004C3AA2" w:rsidP="004C3AA2">
      <w:pPr>
        <w:pStyle w:val="a7"/>
        <w:spacing w:after="0" w:line="276" w:lineRule="auto"/>
        <w:ind w:firstLine="510"/>
        <w:jc w:val="center"/>
        <w:rPr>
          <w:b/>
        </w:rPr>
      </w:pPr>
      <w:r w:rsidRPr="004C3AA2">
        <w:rPr>
          <w:b/>
        </w:rPr>
        <w:t>Формирование универсальных учебных действий</w:t>
      </w:r>
      <w:bookmarkEnd w:id="0"/>
      <w:r w:rsidRPr="004C3AA2">
        <w:rPr>
          <w:b/>
        </w:rPr>
        <w:t xml:space="preserve"> </w:t>
      </w:r>
      <w:bookmarkStart w:id="2" w:name="_Toc122660042"/>
    </w:p>
    <w:p w:rsidR="004C3AA2" w:rsidRPr="00EB41DC" w:rsidRDefault="004C3AA2" w:rsidP="004C3AA2">
      <w:pPr>
        <w:pStyle w:val="a7"/>
        <w:spacing w:after="0" w:line="276" w:lineRule="auto"/>
        <w:ind w:firstLine="510"/>
        <w:jc w:val="center"/>
        <w:rPr>
          <w:b/>
          <w:i/>
        </w:rPr>
      </w:pPr>
      <w:r w:rsidRPr="00EB41DC">
        <w:rPr>
          <w:b/>
          <w:i/>
        </w:rPr>
        <w:t>(личностные и метапредметные результаты)</w:t>
      </w:r>
      <w:bookmarkEnd w:id="1"/>
      <w:bookmarkEnd w:id="2"/>
    </w:p>
    <w:p w:rsidR="00EB41DC" w:rsidRPr="004C3AA2" w:rsidRDefault="00EB41DC" w:rsidP="004C3AA2">
      <w:pPr>
        <w:pStyle w:val="a7"/>
        <w:spacing w:after="0" w:line="276" w:lineRule="auto"/>
        <w:ind w:firstLine="510"/>
        <w:jc w:val="center"/>
        <w:rPr>
          <w:b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В результате изучения </w:t>
      </w:r>
      <w:r w:rsidRPr="003B0138">
        <w:rPr>
          <w:b/>
          <w:sz w:val="24"/>
        </w:rPr>
        <w:t>всех без исключения предметов</w:t>
      </w:r>
      <w:r w:rsidRPr="003B0138">
        <w:rPr>
          <w:sz w:val="24"/>
        </w:rPr>
        <w:t xml:space="preserve"> на ступени начального общего образования у выпускников будут сформированы </w:t>
      </w:r>
      <w:r w:rsidRPr="003B0138">
        <w:rPr>
          <w:i/>
          <w:sz w:val="24"/>
        </w:rPr>
        <w:t xml:space="preserve">личностные, регулятивные, </w:t>
      </w:r>
      <w:r w:rsidRPr="003B0138">
        <w:rPr>
          <w:i/>
          <w:sz w:val="24"/>
        </w:rPr>
        <w:lastRenderedPageBreak/>
        <w:t>познавательные</w:t>
      </w:r>
      <w:r w:rsidRPr="003B0138">
        <w:rPr>
          <w:sz w:val="24"/>
        </w:rPr>
        <w:t xml:space="preserve"> и </w:t>
      </w:r>
      <w:r w:rsidRPr="003B0138">
        <w:rPr>
          <w:i/>
          <w:sz w:val="24"/>
        </w:rPr>
        <w:t>коммуникативные</w:t>
      </w:r>
      <w:r w:rsidRPr="003B0138">
        <w:rPr>
          <w:sz w:val="24"/>
        </w:rPr>
        <w:t xml:space="preserve"> универсальные учебные действия как основа умения учиться.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В </w:t>
      </w:r>
      <w:r w:rsidRPr="003B0138">
        <w:rPr>
          <w:b/>
          <w:i/>
          <w:sz w:val="24"/>
        </w:rPr>
        <w:t>сфере личностных универсальных учебных действий</w:t>
      </w:r>
      <w:r w:rsidRPr="003B0138">
        <w:rPr>
          <w:sz w:val="24"/>
        </w:rPr>
        <w:t xml:space="preserve"> будут сформированы внутренняя позиция обучающегося, адекватная мотивация учебной деятельности, включая  учебные и познавательные мотивы, ориентация на моральные нормы и их выполнение, способность к моральной децентрации.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В </w:t>
      </w:r>
      <w:r w:rsidRPr="003B0138">
        <w:rPr>
          <w:b/>
          <w:i/>
          <w:sz w:val="24"/>
        </w:rPr>
        <w:t>сфере регулятивных универсальных учебных действий</w:t>
      </w:r>
      <w:r w:rsidRPr="003B0138">
        <w:rPr>
          <w:sz w:val="24"/>
        </w:rPr>
        <w:t xml:space="preserve">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В </w:t>
      </w:r>
      <w:r w:rsidRPr="003B0138">
        <w:rPr>
          <w:b/>
          <w:i/>
          <w:sz w:val="24"/>
        </w:rPr>
        <w:t>сфере познавательных универсальных учебных действий</w:t>
      </w:r>
      <w:r w:rsidRPr="003B0138">
        <w:rPr>
          <w:sz w:val="24"/>
        </w:rPr>
        <w:t xml:space="preserve">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4C3AA2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В </w:t>
      </w:r>
      <w:r w:rsidRPr="003B0138">
        <w:rPr>
          <w:b/>
          <w:i/>
          <w:sz w:val="24"/>
        </w:rPr>
        <w:t>сфере коммуникативных универсальных учебных действий</w:t>
      </w:r>
      <w:r w:rsidRPr="003B0138">
        <w:rPr>
          <w:sz w:val="24"/>
        </w:rPr>
        <w:t xml:space="preserve"> 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  <w:bookmarkStart w:id="3" w:name="_Toc124348058"/>
      <w:bookmarkStart w:id="4" w:name="_Toc122660043"/>
    </w:p>
    <w:p w:rsidR="00EB41DC" w:rsidRDefault="00EB41DC" w:rsidP="004C3AA2">
      <w:pPr>
        <w:pStyle w:val="a9"/>
        <w:spacing w:line="276" w:lineRule="auto"/>
        <w:ind w:firstLine="510"/>
        <w:jc w:val="center"/>
        <w:rPr>
          <w:b/>
          <w:sz w:val="24"/>
        </w:rPr>
      </w:pPr>
    </w:p>
    <w:p w:rsidR="004C3AA2" w:rsidRPr="004C3AA2" w:rsidRDefault="004C3AA2" w:rsidP="004C3AA2">
      <w:pPr>
        <w:pStyle w:val="a9"/>
        <w:spacing w:line="276" w:lineRule="auto"/>
        <w:ind w:firstLine="510"/>
        <w:jc w:val="center"/>
        <w:rPr>
          <w:b/>
          <w:sz w:val="24"/>
        </w:rPr>
      </w:pPr>
      <w:r w:rsidRPr="004C3AA2">
        <w:rPr>
          <w:b/>
          <w:sz w:val="24"/>
        </w:rPr>
        <w:t>Личностные универсальные учебные действия</w:t>
      </w:r>
      <w:bookmarkEnd w:id="3"/>
      <w:bookmarkEnd w:id="4"/>
    </w:p>
    <w:p w:rsidR="004C3AA2" w:rsidRPr="003B0138" w:rsidRDefault="004C3AA2" w:rsidP="00EB41DC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У выпускника будут сформированы: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учебно-познавательный интерес к новому учебному материалу и </w:t>
      </w:r>
      <w:r w:rsidRPr="003B0138">
        <w:rPr>
          <w:strike/>
          <w:sz w:val="24"/>
        </w:rPr>
        <w:t>способам</w:t>
      </w:r>
      <w:r w:rsidRPr="003B0138">
        <w:rPr>
          <w:sz w:val="24"/>
        </w:rPr>
        <w:t xml:space="preserve"> решению новых задач</w:t>
      </w:r>
      <w:r w:rsidRPr="003B0138">
        <w:rPr>
          <w:strike/>
          <w:sz w:val="24"/>
        </w:rPr>
        <w:t>и</w:t>
      </w:r>
      <w:r w:rsidRPr="003B0138">
        <w:rPr>
          <w:sz w:val="24"/>
        </w:rPr>
        <w:t>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способность к самооценке на основе критериев успешности учебной деятельности;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ориентация в нравственном содержании и смысле поступков как собственных, так и окружающих людей; 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lastRenderedPageBreak/>
        <w:t>развитие этических чувств — стыда, вины, совести как регуляторов морального поведения;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эмпатия как понимание чувств других людей и сопереживание им;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установка на здоровый образ жизни;</w:t>
      </w:r>
    </w:p>
    <w:p w:rsidR="004C3AA2" w:rsidRPr="003B0138" w:rsidRDefault="004C3AA2" w:rsidP="00EB41DC">
      <w:pPr>
        <w:pStyle w:val="a9"/>
        <w:numPr>
          <w:ilvl w:val="0"/>
          <w:numId w:val="5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4C3AA2" w:rsidRPr="003B0138" w:rsidRDefault="004C3AA2" w:rsidP="00EB41DC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для формирования: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выраженной устойчивой учебно-познавательной мотивации учения;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устойчивого учебно-познавательного интереса к новым общим способам решения задач;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адекватного понимания причин успешности/неуспешности учебной деятельности;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компетентности в реализации основ гражданской идентичности в поступках и деятельности;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морального сознания на конвенциональном уровне, способности к решению моральных дилемм на основе учёта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установки на здоровый образ жизни и реализации в реальном поведении и поступках;</w:t>
      </w:r>
    </w:p>
    <w:p w:rsidR="004C3AA2" w:rsidRPr="003B0138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3A3ACC" w:rsidRPr="003A3ACC" w:rsidRDefault="004C3AA2" w:rsidP="00EB41DC">
      <w:pPr>
        <w:pStyle w:val="a9"/>
        <w:numPr>
          <w:ilvl w:val="0"/>
          <w:numId w:val="6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i/>
          <w:sz w:val="24"/>
        </w:rPr>
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  <w:bookmarkStart w:id="5" w:name="_Toc124348059"/>
      <w:bookmarkStart w:id="6" w:name="_Toc122660044"/>
    </w:p>
    <w:p w:rsidR="00EB41DC" w:rsidRDefault="00EB41DC" w:rsidP="003A3ACC">
      <w:pPr>
        <w:pStyle w:val="a9"/>
        <w:tabs>
          <w:tab w:val="num" w:pos="851"/>
        </w:tabs>
        <w:spacing w:line="276" w:lineRule="auto"/>
        <w:ind w:left="510" w:firstLine="0"/>
        <w:jc w:val="center"/>
        <w:rPr>
          <w:b/>
          <w:sz w:val="24"/>
        </w:rPr>
      </w:pPr>
    </w:p>
    <w:p w:rsidR="004C3AA2" w:rsidRPr="003A3ACC" w:rsidRDefault="004C3AA2" w:rsidP="003A3ACC">
      <w:pPr>
        <w:pStyle w:val="a9"/>
        <w:tabs>
          <w:tab w:val="num" w:pos="851"/>
        </w:tabs>
        <w:spacing w:line="276" w:lineRule="auto"/>
        <w:ind w:left="510" w:firstLine="0"/>
        <w:jc w:val="center"/>
        <w:rPr>
          <w:b/>
          <w:sz w:val="24"/>
        </w:rPr>
      </w:pPr>
      <w:r w:rsidRPr="003A3ACC">
        <w:rPr>
          <w:b/>
          <w:sz w:val="24"/>
        </w:rPr>
        <w:t>Регулятивные универсальные учебные действия</w:t>
      </w:r>
      <w:bookmarkEnd w:id="5"/>
      <w:bookmarkEnd w:id="6"/>
    </w:p>
    <w:p w:rsidR="004C3AA2" w:rsidRPr="003B0138" w:rsidRDefault="004C3AA2" w:rsidP="00EB41DC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принимать и сохранять учебную задачу;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планировать свои действия в соответствии с поставленной задачей и условиями её реализации, в том числе во внутреннем плане; 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учитывать установленные правила в планировании и контроле способа решения;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осуществлять итоговый и пошаговый контроль по результату, пользоваться реакцией среды решения задачи (в случае работы в интерактивной среде);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адекватно воспринимать предложения и оценку учителей, товарищей, родителей и других людей;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различать способ и результат действия;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</w:t>
      </w:r>
      <w:r w:rsidRPr="003B0138">
        <w:rPr>
          <w:sz w:val="24"/>
        </w:rPr>
        <w:lastRenderedPageBreak/>
        <w:t>создания нового более совершенного результата, использовать запись (фиксацию) в цифровой форме хода и результатов решения задачи, своей собственной звучащей речи на русском, родном и иностранном языке;</w:t>
      </w:r>
    </w:p>
    <w:p w:rsidR="004C3AA2" w:rsidRPr="003B0138" w:rsidRDefault="004C3AA2" w:rsidP="00EB41DC">
      <w:pPr>
        <w:pStyle w:val="a9"/>
        <w:numPr>
          <w:ilvl w:val="0"/>
          <w:numId w:val="7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выполнять учебные действия в материализованной, гипермедийной, громкоречевой и умственной форме.</w:t>
      </w:r>
    </w:p>
    <w:p w:rsidR="004C3AA2" w:rsidRPr="003B0138" w:rsidRDefault="004C3AA2" w:rsidP="00EB41DC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EB41DC">
      <w:pPr>
        <w:pStyle w:val="a9"/>
        <w:numPr>
          <w:ilvl w:val="0"/>
          <w:numId w:val="8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в сотрудничестве с учителем ставить новые учебные задачи;</w:t>
      </w:r>
    </w:p>
    <w:p w:rsidR="004C3AA2" w:rsidRPr="003B0138" w:rsidRDefault="004C3AA2" w:rsidP="00EB41DC">
      <w:pPr>
        <w:pStyle w:val="a9"/>
        <w:numPr>
          <w:ilvl w:val="0"/>
          <w:numId w:val="8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 xml:space="preserve">преобразовывать практическую задачу в познавательную; </w:t>
      </w:r>
    </w:p>
    <w:p w:rsidR="004C3AA2" w:rsidRPr="003B0138" w:rsidRDefault="004C3AA2" w:rsidP="00EB41DC">
      <w:pPr>
        <w:pStyle w:val="a9"/>
        <w:numPr>
          <w:ilvl w:val="0"/>
          <w:numId w:val="8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проявлять познавательную инициативу в учебном сотрудничестве;</w:t>
      </w:r>
    </w:p>
    <w:p w:rsidR="004C3AA2" w:rsidRPr="003B0138" w:rsidRDefault="004C3AA2" w:rsidP="00EB41DC">
      <w:pPr>
        <w:pStyle w:val="a9"/>
        <w:numPr>
          <w:ilvl w:val="0"/>
          <w:numId w:val="8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самостоятельно учитывать выделенные учителем ориентиры действия в новом учебном материале;</w:t>
      </w:r>
    </w:p>
    <w:p w:rsidR="004C3AA2" w:rsidRPr="003B0138" w:rsidRDefault="004C3AA2" w:rsidP="00EB41DC">
      <w:pPr>
        <w:pStyle w:val="a9"/>
        <w:numPr>
          <w:ilvl w:val="0"/>
          <w:numId w:val="8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i/>
          <w:sz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A3ACC" w:rsidRPr="003A3ACC" w:rsidRDefault="004C3AA2" w:rsidP="00EB41DC">
      <w:pPr>
        <w:pStyle w:val="a9"/>
        <w:numPr>
          <w:ilvl w:val="0"/>
          <w:numId w:val="8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i/>
          <w:sz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 в конце действия.</w:t>
      </w:r>
      <w:bookmarkStart w:id="7" w:name="_Toc124348060"/>
      <w:bookmarkStart w:id="8" w:name="_Toc122660045"/>
    </w:p>
    <w:p w:rsidR="00EB41DC" w:rsidRDefault="00EB41DC" w:rsidP="003A3ACC">
      <w:pPr>
        <w:pStyle w:val="a9"/>
        <w:tabs>
          <w:tab w:val="num" w:pos="851"/>
        </w:tabs>
        <w:spacing w:line="276" w:lineRule="auto"/>
        <w:ind w:firstLine="0"/>
        <w:jc w:val="center"/>
        <w:rPr>
          <w:b/>
          <w:sz w:val="24"/>
        </w:rPr>
      </w:pPr>
    </w:p>
    <w:p w:rsidR="004C3AA2" w:rsidRPr="003A3ACC" w:rsidRDefault="004C3AA2" w:rsidP="003A3ACC">
      <w:pPr>
        <w:pStyle w:val="a9"/>
        <w:tabs>
          <w:tab w:val="num" w:pos="851"/>
        </w:tabs>
        <w:spacing w:line="276" w:lineRule="auto"/>
        <w:ind w:firstLine="0"/>
        <w:jc w:val="center"/>
        <w:rPr>
          <w:b/>
          <w:sz w:val="24"/>
        </w:rPr>
      </w:pPr>
      <w:r w:rsidRPr="003A3ACC">
        <w:rPr>
          <w:b/>
          <w:sz w:val="24"/>
        </w:rPr>
        <w:t>Познавательные универсальные учебные действия</w:t>
      </w:r>
      <w:bookmarkEnd w:id="7"/>
      <w:bookmarkEnd w:id="8"/>
    </w:p>
    <w:p w:rsidR="004C3AA2" w:rsidRPr="003B0138" w:rsidRDefault="004C3AA2" w:rsidP="00EB41DC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</w:t>
      </w:r>
      <w:r w:rsidR="00EB41DC">
        <w:rPr>
          <w:sz w:val="24"/>
        </w:rPr>
        <w:t>(включая электронные, цифровые)</w:t>
      </w:r>
      <w:r w:rsidRPr="003B0138">
        <w:rPr>
          <w:sz w:val="24"/>
        </w:rPr>
        <w:t>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осуществлять запись (фиксацию) выборочной информации об окружающем мире и о себе самом с помощью инструментов ИКТ;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строить сообщения в устной и письменной форме; 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ориентироваться на разнообразие способов решения задач;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осуществлять анализ объектов с выделением существенных и несущественных признаков;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осуществлять синтез как составление целого из частей;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проводить сравнение, сериацию и классификацию по заданным критериям;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устанавливать причинно-следственные связи в изучаемом круге явлений;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строить рассуждения в форме связи простых суждений об объекте, его строении, свойствах и связях; 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обобщать, т. е. осуществлять генерализацию и выведение общности для целого ряда или класса единичных объектов на основе выделения сущностной связи; 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осуществлять подведение под понятие  на основе распознавания объектов, выделения существенных признаков и их синтеза;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устанавливать аналогии;</w:t>
      </w:r>
    </w:p>
    <w:p w:rsidR="004C3AA2" w:rsidRPr="003B0138" w:rsidRDefault="004C3AA2" w:rsidP="00EB41DC">
      <w:pPr>
        <w:pStyle w:val="a9"/>
        <w:numPr>
          <w:ilvl w:val="0"/>
          <w:numId w:val="9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владеть рядом общих приёмов решения задач.</w:t>
      </w:r>
    </w:p>
    <w:p w:rsidR="004C3AA2" w:rsidRPr="003B0138" w:rsidRDefault="004C3AA2" w:rsidP="00EB41DC">
      <w:pPr>
        <w:pStyle w:val="a9"/>
        <w:tabs>
          <w:tab w:val="num" w:pos="567"/>
        </w:tabs>
        <w:spacing w:line="276" w:lineRule="auto"/>
        <w:ind w:firstLine="0"/>
        <w:rPr>
          <w:sz w:val="24"/>
        </w:rPr>
      </w:pPr>
      <w:r w:rsidRPr="003B0138">
        <w:rPr>
          <w:i/>
          <w:sz w:val="24"/>
        </w:rPr>
        <w:t>Выпускник получит возможность научиться</w:t>
      </w:r>
      <w:r w:rsidRPr="003B0138">
        <w:rPr>
          <w:sz w:val="24"/>
        </w:rPr>
        <w:t>: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 xml:space="preserve">осуществлять расширенный поиск информации с использованием ресурсов библиотек; 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lastRenderedPageBreak/>
        <w:t>записывать, фиксировать информацию об окружающем мире и о себе с помощью инструментов ИКТ;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создавать и преобразовывать модели и схемы для решения задач;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 xml:space="preserve">осознанно и произвольно строить сообщения в устной и письменной форме; 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C3AA2" w:rsidRPr="003B0138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строить логическое рассуждение, включающее установление причинно-следственных связей;</w:t>
      </w:r>
    </w:p>
    <w:p w:rsidR="003A3ACC" w:rsidRDefault="004C3AA2" w:rsidP="00EB41DC">
      <w:pPr>
        <w:pStyle w:val="a9"/>
        <w:numPr>
          <w:ilvl w:val="0"/>
          <w:numId w:val="10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произвольно и осознанно владеть общим приёмом решения задач.</w:t>
      </w:r>
      <w:bookmarkStart w:id="9" w:name="_Toc124348061"/>
      <w:bookmarkStart w:id="10" w:name="_Toc122660046"/>
    </w:p>
    <w:p w:rsidR="00EB41DC" w:rsidRDefault="00EB41DC" w:rsidP="003A3ACC">
      <w:pPr>
        <w:pStyle w:val="a9"/>
        <w:tabs>
          <w:tab w:val="num" w:pos="851"/>
        </w:tabs>
        <w:spacing w:line="276" w:lineRule="auto"/>
        <w:ind w:left="510" w:firstLine="0"/>
        <w:jc w:val="center"/>
        <w:rPr>
          <w:b/>
          <w:sz w:val="24"/>
        </w:rPr>
      </w:pPr>
    </w:p>
    <w:p w:rsidR="004C3AA2" w:rsidRPr="003A3ACC" w:rsidRDefault="004C3AA2" w:rsidP="003A3ACC">
      <w:pPr>
        <w:pStyle w:val="a9"/>
        <w:tabs>
          <w:tab w:val="num" w:pos="851"/>
        </w:tabs>
        <w:spacing w:line="276" w:lineRule="auto"/>
        <w:ind w:left="510" w:firstLine="0"/>
        <w:jc w:val="center"/>
        <w:rPr>
          <w:b/>
          <w:i/>
          <w:sz w:val="24"/>
        </w:rPr>
      </w:pPr>
      <w:r w:rsidRPr="003A3ACC">
        <w:rPr>
          <w:b/>
          <w:sz w:val="24"/>
        </w:rPr>
        <w:t>Коммуникативные универсальные учебные действия</w:t>
      </w:r>
      <w:bookmarkEnd w:id="9"/>
      <w:bookmarkEnd w:id="10"/>
    </w:p>
    <w:p w:rsidR="004C3AA2" w:rsidRPr="003B0138" w:rsidRDefault="004C3AA2" w:rsidP="00EB41DC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учитывать разные мнения и стремиться к координации различных позиций в сотрудничестве;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формулировать собственное мнение и позицию;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строить понятные для партнера высказывания, учитывающие, что партнер знает и видит, а что нет;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задавать вопросы;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контролировать действия партнера;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использовать речь для регуляции своего действия;</w:t>
      </w:r>
    </w:p>
    <w:p w:rsidR="004C3AA2" w:rsidRPr="003B0138" w:rsidRDefault="004C3AA2" w:rsidP="00EB41DC">
      <w:pPr>
        <w:pStyle w:val="a9"/>
        <w:numPr>
          <w:ilvl w:val="0"/>
          <w:numId w:val="11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C3AA2" w:rsidRPr="003B0138" w:rsidRDefault="004C3AA2" w:rsidP="00EB41DC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учитывать и координировать в сотрудничестве отличные от собственной позиции других людей;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учитывать разные мнения и интересы и обосновывать собственную позицию;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понимать относительность мнений и подходов к решению проблемы;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продуктивно содействовать разрешению конфликтов на основе учёта интересов и позиций всех его участников;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 учётом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lastRenderedPageBreak/>
        <w:t>задавать вопросы, необходимые для организации собственной деятельности и сотрудничества с партнером;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осуществлять взаимный контроль и оказывать в сотрудничестве необходимую взаимопомощь;</w:t>
      </w:r>
    </w:p>
    <w:p w:rsidR="004C3AA2" w:rsidRPr="003B0138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адекватно использовать речь для планирования и регуляции своей деятельности;</w:t>
      </w:r>
    </w:p>
    <w:p w:rsidR="004C3AA2" w:rsidRDefault="004C3AA2" w:rsidP="00EB41DC">
      <w:pPr>
        <w:pStyle w:val="a9"/>
        <w:numPr>
          <w:ilvl w:val="0"/>
          <w:numId w:val="12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3A3ACC" w:rsidRPr="003B0138" w:rsidRDefault="003A3ACC" w:rsidP="003A3ACC">
      <w:pPr>
        <w:pStyle w:val="a9"/>
        <w:spacing w:line="276" w:lineRule="auto"/>
        <w:ind w:left="510" w:firstLine="0"/>
        <w:rPr>
          <w:i/>
          <w:sz w:val="24"/>
        </w:rPr>
      </w:pPr>
    </w:p>
    <w:p w:rsidR="004C3AA2" w:rsidRDefault="00B1503F" w:rsidP="005E3EC9">
      <w:pPr>
        <w:pStyle w:val="ad"/>
        <w:jc w:val="center"/>
        <w:rPr>
          <w:rStyle w:val="ac"/>
        </w:rPr>
      </w:pPr>
      <w:bookmarkStart w:id="11" w:name="_Toc122660047"/>
      <w:bookmarkStart w:id="12" w:name="_Toc124348062"/>
      <w:r w:rsidRPr="003A3ACC">
        <w:rPr>
          <w:rStyle w:val="ac"/>
        </w:rPr>
        <w:t xml:space="preserve">ЧТЕНИЕ. РАБОТА С </w:t>
      </w:r>
      <w:bookmarkEnd w:id="11"/>
      <w:r w:rsidRPr="003A3ACC">
        <w:rPr>
          <w:rStyle w:val="ac"/>
        </w:rPr>
        <w:t xml:space="preserve">ТЕКСТОМ </w:t>
      </w:r>
      <w:r w:rsidR="004C3AA2" w:rsidRPr="00EB41DC">
        <w:rPr>
          <w:rStyle w:val="ac"/>
          <w:i/>
        </w:rPr>
        <w:t>(метапредметные результаты)</w:t>
      </w:r>
      <w:bookmarkEnd w:id="12"/>
    </w:p>
    <w:p w:rsidR="003A3ACC" w:rsidRPr="003A3ACC" w:rsidRDefault="003A3ACC" w:rsidP="003A3ACC">
      <w:pPr>
        <w:pStyle w:val="ad"/>
        <w:rPr>
          <w:rStyle w:val="ac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В результате изучения </w:t>
      </w:r>
      <w:r w:rsidRPr="003B0138">
        <w:rPr>
          <w:b/>
          <w:sz w:val="24"/>
        </w:rPr>
        <w:t>всех без исключения предметов</w:t>
      </w:r>
      <w:r w:rsidRPr="003B0138">
        <w:rPr>
          <w:sz w:val="24"/>
        </w:rPr>
        <w:t xml:space="preserve">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инструкций. 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 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У выпускников будут развиты такие читательские действия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интерпретация и преобразование этих идей и информации. Учащиеся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 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sz w:val="24"/>
        </w:rPr>
      </w:pPr>
      <w:r w:rsidRPr="003B0138">
        <w:rPr>
          <w:sz w:val="24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её с информацией из других источников и имеющимся жизненным опытом</w:t>
      </w:r>
      <w:r w:rsidRPr="003B0138">
        <w:rPr>
          <w:i/>
          <w:sz w:val="24"/>
        </w:rPr>
        <w:t>.</w:t>
      </w:r>
    </w:p>
    <w:p w:rsidR="005E3EC9" w:rsidRDefault="005E3EC9" w:rsidP="003A3ACC">
      <w:pPr>
        <w:rPr>
          <w:b/>
        </w:rPr>
      </w:pPr>
    </w:p>
    <w:p w:rsidR="003A3ACC" w:rsidRPr="003A3ACC" w:rsidRDefault="004C3AA2" w:rsidP="00B1503F">
      <w:pPr>
        <w:ind w:firstLine="510"/>
        <w:rPr>
          <w:b/>
          <w:i/>
        </w:rPr>
      </w:pPr>
      <w:r w:rsidRPr="003A3ACC">
        <w:rPr>
          <w:b/>
        </w:rPr>
        <w:t xml:space="preserve">Работа с текстом: </w:t>
      </w:r>
      <w:r w:rsidRPr="003A3ACC">
        <w:rPr>
          <w:b/>
          <w:i/>
        </w:rPr>
        <w:t>поиск информации и понимание прочитанного</w:t>
      </w:r>
    </w:p>
    <w:p w:rsidR="004C3AA2" w:rsidRPr="003B0138" w:rsidRDefault="004C3AA2" w:rsidP="00EB41DC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находить</w:t>
      </w:r>
      <w:r w:rsidRPr="003B0138">
        <w:rPr>
          <w:bCs/>
          <w:w w:val="110"/>
          <w:sz w:val="24"/>
        </w:rPr>
        <w:t xml:space="preserve"> в тексте конкретные сведения,</w:t>
      </w:r>
      <w:r w:rsidRPr="003B0138">
        <w:rPr>
          <w:sz w:val="24"/>
        </w:rPr>
        <w:t xml:space="preserve"> факты, заданные в явном виде;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определять тему и главную мысль текста; 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делить тексты на смысловые части, составлять план текста;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сравнивать между собой объекты, описанные в тексте, выделяя два-три существенных признака; 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понимать информацию, представленную в неявном виде (например, выделять общий признак группы элементов, характеризовать явление по его описанию; находить в тексте несколько примеров, доказывающих приведенное утверждение); 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понимать информацию, представленную разными способами: словесно, в виде таблицы, схемы, диаграммы; 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понимать текст, опираясь не только на содержащуюся в нем информацию, но и обращая внимание на жанр, структуру, выразительные средства; 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lastRenderedPageBreak/>
        <w:t xml:space="preserve">использовать различные виды чтения: ознакомительное, изучающее, поисковое, выбирать нужный вид чтения в соответствии с целью чтения; </w:t>
      </w:r>
    </w:p>
    <w:p w:rsidR="004C3AA2" w:rsidRPr="003B0138" w:rsidRDefault="004C3AA2" w:rsidP="00EB41DC">
      <w:pPr>
        <w:pStyle w:val="a9"/>
        <w:numPr>
          <w:ilvl w:val="0"/>
          <w:numId w:val="13"/>
        </w:numPr>
        <w:tabs>
          <w:tab w:val="clear" w:pos="720"/>
          <w:tab w:val="num" w:pos="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sz w:val="24"/>
        </w:rPr>
        <w:t>ориентироваться в соответствующих возрасту словарях и справочниках.</w:t>
      </w:r>
    </w:p>
    <w:p w:rsidR="004C3AA2" w:rsidRPr="003B0138" w:rsidRDefault="004C3AA2" w:rsidP="00EB41DC">
      <w:pPr>
        <w:pStyle w:val="a9"/>
        <w:tabs>
          <w:tab w:val="num" w:pos="567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EB41DC">
      <w:pPr>
        <w:pStyle w:val="a9"/>
        <w:numPr>
          <w:ilvl w:val="0"/>
          <w:numId w:val="14"/>
        </w:numPr>
        <w:tabs>
          <w:tab w:val="clear" w:pos="1174"/>
          <w:tab w:val="num" w:pos="0"/>
          <w:tab w:val="num" w:pos="567"/>
          <w:tab w:val="num" w:pos="851"/>
        </w:tabs>
        <w:autoSpaceDE w:val="0"/>
        <w:autoSpaceDN w:val="0"/>
        <w:adjustRightInd w:val="0"/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 xml:space="preserve">использовать формальные элементы текста (например, подзаголовки, сноски) для поиска нужной информации </w:t>
      </w:r>
    </w:p>
    <w:p w:rsidR="004C3AA2" w:rsidRPr="003B0138" w:rsidRDefault="004C3AA2" w:rsidP="00EB41DC">
      <w:pPr>
        <w:pStyle w:val="a9"/>
        <w:numPr>
          <w:ilvl w:val="0"/>
          <w:numId w:val="14"/>
        </w:numPr>
        <w:tabs>
          <w:tab w:val="clear" w:pos="1174"/>
          <w:tab w:val="num" w:pos="0"/>
          <w:tab w:val="num" w:pos="567"/>
          <w:tab w:val="num" w:pos="851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iCs/>
          <w:sz w:val="24"/>
        </w:rPr>
        <w:t>работать с  несколькими источниками информации</w:t>
      </w:r>
      <w:r w:rsidRPr="003B0138">
        <w:rPr>
          <w:i/>
          <w:sz w:val="24"/>
        </w:rPr>
        <w:t>;</w:t>
      </w:r>
    </w:p>
    <w:p w:rsidR="004C3AA2" w:rsidRPr="003B0138" w:rsidRDefault="004C3AA2" w:rsidP="00EB41DC">
      <w:pPr>
        <w:pStyle w:val="a9"/>
        <w:numPr>
          <w:ilvl w:val="0"/>
          <w:numId w:val="14"/>
        </w:numPr>
        <w:tabs>
          <w:tab w:val="clear" w:pos="1174"/>
          <w:tab w:val="num" w:pos="0"/>
          <w:tab w:val="num" w:pos="567"/>
          <w:tab w:val="num" w:pos="851"/>
        </w:tabs>
        <w:autoSpaceDE w:val="0"/>
        <w:autoSpaceDN w:val="0"/>
        <w:adjustRightInd w:val="0"/>
        <w:spacing w:line="276" w:lineRule="auto"/>
        <w:ind w:left="0" w:firstLine="284"/>
        <w:rPr>
          <w:sz w:val="24"/>
        </w:rPr>
      </w:pPr>
      <w:r w:rsidRPr="003B0138">
        <w:rPr>
          <w:i/>
          <w:sz w:val="24"/>
        </w:rPr>
        <w:t>сопоставлять информацию, полученную из нескольких источников;</w:t>
      </w:r>
    </w:p>
    <w:p w:rsidR="005E3EC9" w:rsidRDefault="005E3EC9" w:rsidP="005E3EC9">
      <w:pPr>
        <w:rPr>
          <w:b/>
        </w:rPr>
      </w:pPr>
    </w:p>
    <w:p w:rsidR="004C3AA2" w:rsidRPr="005E3EC9" w:rsidRDefault="004C3AA2" w:rsidP="00B1503F">
      <w:pPr>
        <w:ind w:firstLine="284"/>
        <w:rPr>
          <w:b/>
        </w:rPr>
      </w:pPr>
      <w:r w:rsidRPr="005E3EC9">
        <w:rPr>
          <w:b/>
        </w:rPr>
        <w:t xml:space="preserve">Работа с текстом: </w:t>
      </w:r>
      <w:r w:rsidRPr="005E3EC9">
        <w:rPr>
          <w:b/>
          <w:i/>
        </w:rPr>
        <w:t>преобразование и интерпретация информации</w:t>
      </w:r>
    </w:p>
    <w:p w:rsidR="004C3AA2" w:rsidRPr="003B0138" w:rsidRDefault="004C3AA2" w:rsidP="00EB41DC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EB41DC">
      <w:pPr>
        <w:pStyle w:val="a9"/>
        <w:numPr>
          <w:ilvl w:val="0"/>
          <w:numId w:val="15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пересказывать текст подробно и сжато, устно и письменно;</w:t>
      </w:r>
    </w:p>
    <w:p w:rsidR="004C3AA2" w:rsidRPr="003B0138" w:rsidRDefault="004C3AA2" w:rsidP="00EB41DC">
      <w:pPr>
        <w:pStyle w:val="a9"/>
        <w:numPr>
          <w:ilvl w:val="0"/>
          <w:numId w:val="15"/>
        </w:numPr>
        <w:tabs>
          <w:tab w:val="clear" w:pos="720"/>
          <w:tab w:val="num" w:pos="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соотносить факты с общей идеей текста, устанавливать простые связи, не высказанные в тексте напрямую; </w:t>
      </w:r>
    </w:p>
    <w:p w:rsidR="004C3AA2" w:rsidRPr="003B0138" w:rsidRDefault="004C3AA2" w:rsidP="00EB41DC">
      <w:pPr>
        <w:pStyle w:val="a9"/>
        <w:numPr>
          <w:ilvl w:val="0"/>
          <w:numId w:val="15"/>
        </w:numPr>
        <w:tabs>
          <w:tab w:val="clear" w:pos="720"/>
          <w:tab w:val="num" w:pos="567"/>
        </w:tabs>
        <w:spacing w:line="276" w:lineRule="auto"/>
        <w:ind w:left="0" w:firstLine="284"/>
        <w:rPr>
          <w:w w:val="111"/>
          <w:sz w:val="24"/>
        </w:rPr>
      </w:pPr>
      <w:r w:rsidRPr="003B0138">
        <w:rPr>
          <w:sz w:val="24"/>
        </w:rPr>
        <w:t>формулировать несложные выводы, основываясь на тексте; находить аргументы, подтверждающие вывод;</w:t>
      </w:r>
    </w:p>
    <w:p w:rsidR="004C3AA2" w:rsidRPr="003B0138" w:rsidRDefault="004C3AA2" w:rsidP="00EB41DC">
      <w:pPr>
        <w:pStyle w:val="a9"/>
        <w:numPr>
          <w:ilvl w:val="0"/>
          <w:numId w:val="15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сопоставлять и обобщать содержащуюся в разных частях текста информацию;</w:t>
      </w:r>
    </w:p>
    <w:p w:rsidR="004C3AA2" w:rsidRPr="003B0138" w:rsidRDefault="004C3AA2" w:rsidP="00EB41DC">
      <w:pPr>
        <w:pStyle w:val="a9"/>
        <w:numPr>
          <w:ilvl w:val="0"/>
          <w:numId w:val="15"/>
        </w:numPr>
        <w:tabs>
          <w:tab w:val="clear" w:pos="72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составлять на основании текста небольшое монологическое высказывание, отвечая на поставленный вопрос; </w:t>
      </w:r>
    </w:p>
    <w:p w:rsidR="004C3AA2" w:rsidRPr="003B0138" w:rsidRDefault="004C3AA2" w:rsidP="00B1503F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EB41DC">
      <w:pPr>
        <w:pStyle w:val="a9"/>
        <w:numPr>
          <w:ilvl w:val="0"/>
          <w:numId w:val="16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делать выписки из прочитанных текстов с учетом цели их дальнейшего использования;</w:t>
      </w:r>
    </w:p>
    <w:p w:rsidR="004C3AA2" w:rsidRPr="003B0138" w:rsidRDefault="004C3AA2" w:rsidP="00EB41DC">
      <w:pPr>
        <w:pStyle w:val="a9"/>
        <w:numPr>
          <w:ilvl w:val="0"/>
          <w:numId w:val="16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составлять небольшие письменные аннотации к тексту, отзывы о прочитанном.</w:t>
      </w:r>
    </w:p>
    <w:p w:rsidR="005E3EC9" w:rsidRDefault="005E3EC9" w:rsidP="00EB41DC">
      <w:pPr>
        <w:tabs>
          <w:tab w:val="num" w:pos="567"/>
        </w:tabs>
        <w:ind w:firstLine="284"/>
        <w:rPr>
          <w:b/>
        </w:rPr>
      </w:pPr>
    </w:p>
    <w:p w:rsidR="004C3AA2" w:rsidRPr="005E3EC9" w:rsidRDefault="004C3AA2" w:rsidP="00EB41DC">
      <w:pPr>
        <w:tabs>
          <w:tab w:val="num" w:pos="567"/>
        </w:tabs>
        <w:ind w:firstLine="284"/>
        <w:rPr>
          <w:b/>
        </w:rPr>
      </w:pPr>
      <w:r w:rsidRPr="005E3EC9">
        <w:rPr>
          <w:b/>
        </w:rPr>
        <w:t xml:space="preserve">Работа с текстом: </w:t>
      </w:r>
      <w:r w:rsidRPr="005E3EC9">
        <w:rPr>
          <w:b/>
          <w:i/>
        </w:rPr>
        <w:t>оценка информации</w:t>
      </w:r>
    </w:p>
    <w:p w:rsidR="004C3AA2" w:rsidRPr="003B0138" w:rsidRDefault="004C3AA2" w:rsidP="00B1503F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sz w:val="24"/>
        </w:rPr>
        <w:t>Выпускник научится:</w:t>
      </w:r>
      <w:r w:rsidRPr="003B0138">
        <w:rPr>
          <w:i/>
          <w:sz w:val="24"/>
        </w:rPr>
        <w:t xml:space="preserve"> </w:t>
      </w:r>
    </w:p>
    <w:p w:rsidR="004C3AA2" w:rsidRPr="003B0138" w:rsidRDefault="004C3AA2" w:rsidP="00EB41DC">
      <w:pPr>
        <w:pStyle w:val="a9"/>
        <w:numPr>
          <w:ilvl w:val="0"/>
          <w:numId w:val="17"/>
        </w:numPr>
        <w:tabs>
          <w:tab w:val="clear" w:pos="720"/>
          <w:tab w:val="num" w:pos="36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высказывать оценочные суждения и свою точку зрения о прочитанном тексте;</w:t>
      </w:r>
    </w:p>
    <w:p w:rsidR="004C3AA2" w:rsidRPr="003B0138" w:rsidRDefault="004C3AA2" w:rsidP="00EB41DC">
      <w:pPr>
        <w:pStyle w:val="a9"/>
        <w:numPr>
          <w:ilvl w:val="0"/>
          <w:numId w:val="17"/>
        </w:numPr>
        <w:tabs>
          <w:tab w:val="clear" w:pos="720"/>
          <w:tab w:val="num" w:pos="36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оценивать содержание, языковые особенности и структуру текста; определять место и роль иллюстративного ряда в тексте; </w:t>
      </w:r>
    </w:p>
    <w:p w:rsidR="004C3AA2" w:rsidRPr="003B0138" w:rsidRDefault="004C3AA2" w:rsidP="00EB41DC">
      <w:pPr>
        <w:pStyle w:val="a9"/>
        <w:numPr>
          <w:ilvl w:val="0"/>
          <w:numId w:val="17"/>
        </w:numPr>
        <w:tabs>
          <w:tab w:val="clear" w:pos="720"/>
          <w:tab w:val="num" w:pos="36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4C3AA2" w:rsidRPr="003B0138" w:rsidRDefault="004C3AA2" w:rsidP="00EB41DC">
      <w:pPr>
        <w:pStyle w:val="a9"/>
        <w:numPr>
          <w:ilvl w:val="0"/>
          <w:numId w:val="17"/>
        </w:numPr>
        <w:tabs>
          <w:tab w:val="clear" w:pos="720"/>
          <w:tab w:val="num" w:pos="0"/>
          <w:tab w:val="num" w:pos="36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участвовать в учебном диалоге при обсуждении прочитанного или прослушанного текста; </w:t>
      </w:r>
    </w:p>
    <w:p w:rsidR="004C3AA2" w:rsidRPr="003B0138" w:rsidRDefault="004C3AA2" w:rsidP="00B1503F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EB41DC">
      <w:pPr>
        <w:pStyle w:val="a9"/>
        <w:numPr>
          <w:ilvl w:val="0"/>
          <w:numId w:val="18"/>
        </w:numPr>
        <w:tabs>
          <w:tab w:val="clear" w:pos="72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сопоставлять различные точки зрения.</w:t>
      </w:r>
    </w:p>
    <w:p w:rsidR="004C3AA2" w:rsidRPr="003B0138" w:rsidRDefault="004C3AA2" w:rsidP="00EB41DC">
      <w:pPr>
        <w:numPr>
          <w:ilvl w:val="0"/>
          <w:numId w:val="18"/>
        </w:numPr>
        <w:tabs>
          <w:tab w:val="clear" w:pos="720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соотносить позицию автора с собственной точкой зрения;</w:t>
      </w:r>
    </w:p>
    <w:p w:rsidR="004C3AA2" w:rsidRPr="003B0138" w:rsidRDefault="004C3AA2" w:rsidP="00EB41DC">
      <w:pPr>
        <w:pStyle w:val="a9"/>
        <w:numPr>
          <w:ilvl w:val="0"/>
          <w:numId w:val="18"/>
        </w:numPr>
        <w:tabs>
          <w:tab w:val="clear" w:pos="72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4C3AA2" w:rsidRPr="003B0138" w:rsidRDefault="004C3AA2" w:rsidP="004C3AA2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bookmarkStart w:id="13" w:name="_Toc124348064"/>
      <w:bookmarkStart w:id="14" w:name="_Toc122660058"/>
      <w:r w:rsidRPr="003B0138">
        <w:rPr>
          <w:color w:val="auto"/>
          <w:sz w:val="24"/>
          <w:szCs w:val="24"/>
        </w:rPr>
        <w:t xml:space="preserve"> </w:t>
      </w:r>
      <w:r w:rsidR="00B1503F" w:rsidRPr="003B0138">
        <w:rPr>
          <w:caps w:val="0"/>
          <w:color w:val="auto"/>
          <w:sz w:val="24"/>
          <w:szCs w:val="24"/>
        </w:rPr>
        <w:t>РУССКИЙ ЯЗЫК</w:t>
      </w:r>
      <w:bookmarkEnd w:id="13"/>
      <w:bookmarkEnd w:id="14"/>
    </w:p>
    <w:p w:rsidR="004C3AA2" w:rsidRPr="003B0138" w:rsidRDefault="004C3AA2" w:rsidP="005E3EC9">
      <w:pPr>
        <w:pStyle w:val="11"/>
        <w:ind w:left="0"/>
        <w:jc w:val="both"/>
        <w:rPr>
          <w:rFonts w:ascii="Times New Roman" w:hAnsi="Times New Roman"/>
          <w:sz w:val="24"/>
          <w:szCs w:val="24"/>
        </w:rPr>
      </w:pPr>
      <w:r w:rsidRPr="003B0138">
        <w:rPr>
          <w:rFonts w:ascii="Times New Roman" w:hAnsi="Times New Roman"/>
          <w:sz w:val="24"/>
          <w:szCs w:val="24"/>
        </w:rPr>
        <w:t>Выпускник на ступени начального общего образования:</w:t>
      </w:r>
    </w:p>
    <w:p w:rsidR="004C3AA2" w:rsidRPr="005E3EC9" w:rsidRDefault="004C3AA2" w:rsidP="00B1503F">
      <w:pPr>
        <w:pStyle w:val="11"/>
        <w:numPr>
          <w:ilvl w:val="0"/>
          <w:numId w:val="24"/>
        </w:numPr>
        <w:tabs>
          <w:tab w:val="clear" w:pos="1174"/>
          <w:tab w:val="num" w:pos="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E3EC9">
        <w:rPr>
          <w:rFonts w:ascii="Times New Roman" w:hAnsi="Times New Roman"/>
          <w:sz w:val="24"/>
          <w:szCs w:val="24"/>
        </w:rPr>
        <w:lastRenderedPageBreak/>
        <w:t xml:space="preserve">научится осознавать безошибочное письмо как одно из проявлений собственного уровня культуры; </w:t>
      </w:r>
    </w:p>
    <w:p w:rsidR="004C3AA2" w:rsidRPr="003B0138" w:rsidRDefault="004C3AA2" w:rsidP="00B1503F">
      <w:pPr>
        <w:pStyle w:val="11"/>
        <w:numPr>
          <w:ilvl w:val="0"/>
          <w:numId w:val="24"/>
        </w:numPr>
        <w:tabs>
          <w:tab w:val="clear" w:pos="1174"/>
          <w:tab w:val="num" w:pos="0"/>
          <w:tab w:val="num" w:pos="567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E3EC9">
        <w:rPr>
          <w:rFonts w:ascii="Times New Roman" w:hAnsi="Times New Roman"/>
          <w:sz w:val="24"/>
          <w:szCs w:val="24"/>
        </w:rPr>
        <w:t>сможет применять орфографические правила и правила постановки</w:t>
      </w:r>
      <w:r w:rsidRPr="003B0138">
        <w:rPr>
          <w:rFonts w:ascii="Times New Roman" w:hAnsi="Times New Roman"/>
          <w:sz w:val="24"/>
          <w:szCs w:val="24"/>
        </w:rPr>
        <w:t xml:space="preserve">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4C3AA2" w:rsidRPr="003B0138" w:rsidRDefault="004C3AA2" w:rsidP="00B1503F">
      <w:pPr>
        <w:numPr>
          <w:ilvl w:val="0"/>
          <w:numId w:val="24"/>
        </w:numPr>
        <w:tabs>
          <w:tab w:val="clear" w:pos="1174"/>
          <w:tab w:val="num" w:pos="0"/>
          <w:tab w:val="num" w:pos="567"/>
        </w:tabs>
        <w:spacing w:line="276" w:lineRule="auto"/>
        <w:ind w:left="0" w:firstLine="284"/>
        <w:jc w:val="both"/>
      </w:pPr>
      <w:r w:rsidRPr="003B0138">
        <w:t>получит первоначальные представления о системе и структуре русского языка: познакомится с разделами изучения языка —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5E3EC9" w:rsidRDefault="004C3AA2" w:rsidP="005E3EC9">
      <w:pPr>
        <w:spacing w:line="276" w:lineRule="auto"/>
        <w:ind w:firstLine="510"/>
        <w:jc w:val="both"/>
        <w:rPr>
          <w:i/>
        </w:rPr>
      </w:pPr>
      <w:r w:rsidRPr="003B0138">
        <w:rPr>
          <w:i/>
        </w:rPr>
        <w:t xml:space="preserve">В результате изучения курса русского языка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языку и способам решения новой языковой задачи, что заложит основы успешной учебной деятельности при продолжении изучения курса русского языка  на следующей ступени образования. </w:t>
      </w:r>
      <w:bookmarkStart w:id="15" w:name="_Toc124348065"/>
      <w:bookmarkStart w:id="16" w:name="_Toc122660059"/>
    </w:p>
    <w:p w:rsidR="005E3EC9" w:rsidRPr="005E3EC9" w:rsidRDefault="005E3EC9" w:rsidP="005E3EC9">
      <w:pPr>
        <w:spacing w:line="276" w:lineRule="auto"/>
        <w:ind w:firstLine="510"/>
        <w:jc w:val="both"/>
        <w:rPr>
          <w:b/>
          <w:i/>
        </w:rPr>
      </w:pPr>
    </w:p>
    <w:p w:rsidR="004C3AA2" w:rsidRPr="005E3EC9" w:rsidRDefault="004C3AA2" w:rsidP="005E3EC9">
      <w:pPr>
        <w:spacing w:line="276" w:lineRule="auto"/>
        <w:jc w:val="both"/>
        <w:rPr>
          <w:b/>
        </w:rPr>
      </w:pPr>
      <w:r w:rsidRPr="005E3EC9">
        <w:rPr>
          <w:b/>
        </w:rPr>
        <w:t xml:space="preserve"> Содержательная линия «Система языка»</w:t>
      </w:r>
      <w:bookmarkEnd w:id="15"/>
      <w:bookmarkEnd w:id="16"/>
    </w:p>
    <w:p w:rsidR="00B1503F" w:rsidRDefault="00B1503F" w:rsidP="00B11499">
      <w:pPr>
        <w:spacing w:line="276" w:lineRule="auto"/>
        <w:ind w:firstLine="708"/>
        <w:jc w:val="both"/>
        <w:rPr>
          <w:b/>
          <w:i/>
        </w:rPr>
      </w:pPr>
    </w:p>
    <w:p w:rsidR="004C3AA2" w:rsidRPr="003B0138" w:rsidRDefault="004C3AA2" w:rsidP="00B11499">
      <w:pPr>
        <w:spacing w:line="276" w:lineRule="auto"/>
        <w:ind w:firstLine="708"/>
        <w:jc w:val="both"/>
        <w:rPr>
          <w:b/>
          <w:i/>
        </w:rPr>
      </w:pPr>
      <w:r w:rsidRPr="003B0138">
        <w:rPr>
          <w:b/>
          <w:i/>
        </w:rPr>
        <w:t>Раздел «Фонетика и графика»</w:t>
      </w:r>
    </w:p>
    <w:p w:rsidR="004C3AA2" w:rsidRPr="003B0138" w:rsidRDefault="004C3AA2" w:rsidP="005E3EC9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B1503F">
      <w:pPr>
        <w:pStyle w:val="a9"/>
        <w:tabs>
          <w:tab w:val="left" w:pos="851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 </w:t>
      </w:r>
      <w:r w:rsidR="00B1503F">
        <w:rPr>
          <w:sz w:val="24"/>
        </w:rPr>
        <w:t xml:space="preserve"> </w:t>
      </w:r>
      <w:r w:rsidRPr="003B0138">
        <w:rPr>
          <w:sz w:val="24"/>
        </w:rPr>
        <w:t>различать звуки и буквы;</w:t>
      </w:r>
    </w:p>
    <w:p w:rsidR="004C3AA2" w:rsidRPr="003B0138" w:rsidRDefault="004C3AA2" w:rsidP="00B1503F">
      <w:pPr>
        <w:pStyle w:val="a9"/>
        <w:tabs>
          <w:tab w:val="left" w:pos="851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</w:t>
      </w:r>
      <w:r w:rsidR="00B1503F">
        <w:rPr>
          <w:sz w:val="24"/>
        </w:rPr>
        <w:t xml:space="preserve"> </w:t>
      </w:r>
      <w:r w:rsidRPr="003B0138">
        <w:rPr>
          <w:sz w:val="24"/>
        </w:rPr>
        <w:t> 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4C3AA2" w:rsidRPr="003B0138" w:rsidRDefault="004C3AA2" w:rsidP="00B1503F">
      <w:pPr>
        <w:pStyle w:val="a9"/>
        <w:tabs>
          <w:tab w:val="left" w:pos="851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 </w:t>
      </w:r>
      <w:r w:rsidR="00B1503F">
        <w:rPr>
          <w:sz w:val="24"/>
        </w:rPr>
        <w:t xml:space="preserve"> </w:t>
      </w:r>
      <w:r w:rsidRPr="003B0138">
        <w:rPr>
          <w:sz w:val="24"/>
        </w:rPr>
        <w:t>знать последовательность букв в русском алфавите, пользоваться алфавитом для упорядочивания слов и поиска нужной информации.</w:t>
      </w:r>
    </w:p>
    <w:p w:rsidR="004C3AA2" w:rsidRPr="003B0138" w:rsidRDefault="004C3AA2" w:rsidP="00B1503F">
      <w:pPr>
        <w:pStyle w:val="a9"/>
        <w:tabs>
          <w:tab w:val="left" w:pos="851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tabs>
          <w:tab w:val="left" w:pos="851"/>
        </w:tabs>
        <w:spacing w:line="276" w:lineRule="auto"/>
        <w:ind w:firstLine="284"/>
        <w:rPr>
          <w:sz w:val="24"/>
        </w:rPr>
      </w:pPr>
      <w:r w:rsidRPr="003B0138">
        <w:rPr>
          <w:i/>
          <w:sz w:val="24"/>
        </w:rPr>
        <w:t>• </w:t>
      </w:r>
      <w:r w:rsidR="00B1503F">
        <w:rPr>
          <w:i/>
          <w:sz w:val="24"/>
        </w:rPr>
        <w:t xml:space="preserve"> </w:t>
      </w:r>
      <w:r w:rsidRPr="003B0138">
        <w:rPr>
          <w:i/>
          <w:sz w:val="24"/>
        </w:rPr>
        <w:t>проводить 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слов.</w:t>
      </w:r>
    </w:p>
    <w:p w:rsidR="00B1503F" w:rsidRDefault="00B1503F" w:rsidP="00B1503F">
      <w:pPr>
        <w:tabs>
          <w:tab w:val="left" w:pos="567"/>
        </w:tabs>
        <w:spacing w:line="276" w:lineRule="auto"/>
        <w:ind w:firstLine="284"/>
        <w:jc w:val="both"/>
        <w:rPr>
          <w:b/>
          <w:i/>
        </w:rPr>
      </w:pPr>
    </w:p>
    <w:p w:rsidR="004C3AA2" w:rsidRPr="003B0138" w:rsidRDefault="004C3AA2" w:rsidP="00B1503F">
      <w:pPr>
        <w:tabs>
          <w:tab w:val="left" w:pos="567"/>
        </w:tabs>
        <w:spacing w:line="276" w:lineRule="auto"/>
        <w:ind w:firstLine="284"/>
        <w:jc w:val="both"/>
        <w:rPr>
          <w:b/>
          <w:i/>
        </w:rPr>
      </w:pPr>
      <w:r w:rsidRPr="003B0138">
        <w:rPr>
          <w:b/>
          <w:i/>
        </w:rPr>
        <w:t>Раздел «Орфоэпия»</w:t>
      </w:r>
    </w:p>
    <w:p w:rsidR="004C3AA2" w:rsidRPr="003B0138" w:rsidRDefault="004C3AA2" w:rsidP="00B1503F">
      <w:pPr>
        <w:tabs>
          <w:tab w:val="left" w:pos="567"/>
        </w:tabs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i/>
          <w:sz w:val="24"/>
        </w:rPr>
        <w:t xml:space="preserve">• находить при сомнении в правильности постановки ударения или произношения слова ответ самостоятельно (по словарю </w:t>
      </w:r>
      <w:r w:rsidRPr="003B0138">
        <w:rPr>
          <w:i/>
          <w:strike/>
          <w:sz w:val="24"/>
        </w:rPr>
        <w:t>учебника</w:t>
      </w:r>
      <w:r w:rsidRPr="003B0138">
        <w:rPr>
          <w:i/>
          <w:sz w:val="24"/>
        </w:rPr>
        <w:t>, в том числе компьютерному) либо обращаться за помощью (к учителю, родителям и др.).</w:t>
      </w:r>
    </w:p>
    <w:p w:rsidR="00B1503F" w:rsidRDefault="00B1503F" w:rsidP="00B1503F">
      <w:pPr>
        <w:pStyle w:val="a9"/>
        <w:tabs>
          <w:tab w:val="left" w:pos="567"/>
        </w:tabs>
        <w:spacing w:line="276" w:lineRule="auto"/>
        <w:ind w:firstLine="284"/>
        <w:rPr>
          <w:b/>
          <w:i/>
          <w:sz w:val="24"/>
        </w:rPr>
      </w:pP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b/>
          <w:i/>
          <w:sz w:val="24"/>
        </w:rPr>
      </w:pPr>
      <w:r w:rsidRPr="003B0138">
        <w:rPr>
          <w:b/>
          <w:i/>
          <w:sz w:val="24"/>
        </w:rPr>
        <w:t>Раздел «Состав слова (морфемика)»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lastRenderedPageBreak/>
        <w:t>• различать изменяемые и неизменяемые слова;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различать родственные (однокоренные) слова и формы слова;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находить в словах окончание, корень, приставку, суффикс.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</w:t>
      </w:r>
      <w:r w:rsidR="00B1503F">
        <w:rPr>
          <w:i/>
          <w:sz w:val="24"/>
        </w:rPr>
        <w:t xml:space="preserve"> </w:t>
      </w:r>
      <w:r w:rsidRPr="003B0138">
        <w:rPr>
          <w:i/>
          <w:sz w:val="24"/>
        </w:rPr>
        <w:t xml:space="preserve"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 </w:t>
      </w:r>
    </w:p>
    <w:p w:rsidR="00B1503F" w:rsidRDefault="00B1503F" w:rsidP="004C3AA2">
      <w:pPr>
        <w:spacing w:line="276" w:lineRule="auto"/>
        <w:ind w:firstLine="510"/>
        <w:jc w:val="both"/>
        <w:rPr>
          <w:b/>
          <w:i/>
        </w:rPr>
      </w:pPr>
    </w:p>
    <w:p w:rsidR="004C3AA2" w:rsidRPr="003B0138" w:rsidRDefault="004C3AA2" w:rsidP="004C3AA2">
      <w:pPr>
        <w:spacing w:line="276" w:lineRule="auto"/>
        <w:ind w:firstLine="510"/>
        <w:jc w:val="both"/>
        <w:rPr>
          <w:b/>
          <w:i/>
        </w:rPr>
      </w:pPr>
      <w:r w:rsidRPr="003B0138">
        <w:rPr>
          <w:b/>
          <w:i/>
        </w:rPr>
        <w:t>Раздел «Лексика»</w:t>
      </w:r>
    </w:p>
    <w:p w:rsidR="004C3AA2" w:rsidRPr="003B0138" w:rsidRDefault="004C3AA2" w:rsidP="00B11499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выявлять слова, значение которых требует уточнения;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определять значение слова по тексту или уточнять с помощью толкового словаря, в том числе компьютерного.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подбирать синонимы для устранения повторов в тексте;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подбирать антонимы для точной характеристики предметов при их сравнении;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различать употребление в тексте слов в прямом и переносном значении (простые случаи);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оценивать уместность использования слов в тексте;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выбирать слова из ряда предложенных для успешного решения коммуникативной задачи.</w:t>
      </w:r>
    </w:p>
    <w:p w:rsidR="00B1503F" w:rsidRDefault="00B1503F" w:rsidP="004C3AA2">
      <w:pPr>
        <w:spacing w:line="276" w:lineRule="auto"/>
        <w:ind w:firstLine="510"/>
        <w:jc w:val="both"/>
        <w:rPr>
          <w:b/>
          <w:i/>
        </w:rPr>
      </w:pPr>
    </w:p>
    <w:p w:rsidR="004C3AA2" w:rsidRPr="003B0138" w:rsidRDefault="004C3AA2" w:rsidP="004C3AA2">
      <w:pPr>
        <w:spacing w:line="276" w:lineRule="auto"/>
        <w:ind w:firstLine="510"/>
        <w:jc w:val="both"/>
        <w:rPr>
          <w:b/>
          <w:i/>
        </w:rPr>
      </w:pPr>
      <w:r w:rsidRPr="003B0138">
        <w:rPr>
          <w:b/>
          <w:i/>
        </w:rPr>
        <w:t>Раздел «Морфология»</w:t>
      </w:r>
    </w:p>
    <w:p w:rsidR="004C3AA2" w:rsidRPr="003B0138" w:rsidRDefault="004C3AA2" w:rsidP="00B11499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B1503F">
      <w:pPr>
        <w:pStyle w:val="a9"/>
        <w:tabs>
          <w:tab w:val="left" w:pos="426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 определять грамматические признаки имен существительных — род, число, падеж, склонение; 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 определять грамматические признаки имен прилагательных — род, число, падеж; 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определять грамматические признаки глаголов — число, время, род (в прошедшем времени), лицо (в настоящем и будущем времени), спряжение.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4C3AA2" w:rsidRPr="003B0138" w:rsidRDefault="004C3AA2" w:rsidP="00B1503F">
      <w:pPr>
        <w:pStyle w:val="a9"/>
        <w:tabs>
          <w:tab w:val="left" w:pos="567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 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3B0138">
        <w:rPr>
          <w:b/>
          <w:i/>
          <w:sz w:val="24"/>
        </w:rPr>
        <w:t>и, а, но</w:t>
      </w:r>
      <w:r w:rsidRPr="003B0138">
        <w:rPr>
          <w:i/>
          <w:sz w:val="24"/>
        </w:rPr>
        <w:t xml:space="preserve">, частицу </w:t>
      </w:r>
      <w:r w:rsidRPr="003B0138">
        <w:rPr>
          <w:b/>
          <w:i/>
          <w:sz w:val="24"/>
        </w:rPr>
        <w:t>не</w:t>
      </w:r>
      <w:r w:rsidRPr="003B0138">
        <w:rPr>
          <w:i/>
          <w:sz w:val="24"/>
        </w:rPr>
        <w:t xml:space="preserve"> при глаголах. </w:t>
      </w:r>
    </w:p>
    <w:p w:rsidR="00B1503F" w:rsidRDefault="00B1503F" w:rsidP="004C3AA2">
      <w:pPr>
        <w:spacing w:line="276" w:lineRule="auto"/>
        <w:ind w:firstLine="510"/>
        <w:jc w:val="both"/>
        <w:rPr>
          <w:b/>
          <w:i/>
        </w:rPr>
      </w:pPr>
    </w:p>
    <w:p w:rsidR="004C3AA2" w:rsidRPr="003B0138" w:rsidRDefault="004C3AA2" w:rsidP="004C3AA2">
      <w:pPr>
        <w:spacing w:line="276" w:lineRule="auto"/>
        <w:ind w:firstLine="510"/>
        <w:jc w:val="both"/>
        <w:rPr>
          <w:b/>
          <w:i/>
        </w:rPr>
      </w:pPr>
      <w:r w:rsidRPr="003B0138">
        <w:rPr>
          <w:b/>
          <w:i/>
        </w:rPr>
        <w:t>Раздел «Синтаксис»</w:t>
      </w:r>
    </w:p>
    <w:p w:rsidR="004C3AA2" w:rsidRPr="003B0138" w:rsidRDefault="004C3AA2" w:rsidP="00B11499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различать предложение, словосочетание, слово;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устанавливать при помощи смысловых вопросов связь между словами в словосочетании и предложении;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классифицировать предложения по цели высказывания, находить повествовательные/побудительные/вопросительные предложения;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определять восклицательную/невосклицательную интонацию предложения;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lastRenderedPageBreak/>
        <w:t>• находить главные и второстепенные (без деления на виды) члены предложения;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выделять предложения с однородными членами.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различать второстепенные члены предложения — определения, дополнения, обстоятельства;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B11499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различать простые и сложные предложения.</w:t>
      </w:r>
      <w:bookmarkStart w:id="17" w:name="_Toc124348066"/>
      <w:bookmarkStart w:id="18" w:name="_Toc122660060"/>
    </w:p>
    <w:p w:rsidR="00B11499" w:rsidRDefault="00B11499" w:rsidP="00B11499">
      <w:pPr>
        <w:pStyle w:val="a9"/>
        <w:spacing w:line="276" w:lineRule="auto"/>
        <w:ind w:firstLine="0"/>
        <w:rPr>
          <w:i/>
          <w:sz w:val="24"/>
        </w:rPr>
      </w:pPr>
    </w:p>
    <w:p w:rsidR="004C3AA2" w:rsidRPr="00B11499" w:rsidRDefault="004C3AA2" w:rsidP="00B11499">
      <w:pPr>
        <w:pStyle w:val="a9"/>
        <w:spacing w:line="276" w:lineRule="auto"/>
        <w:ind w:firstLine="0"/>
        <w:rPr>
          <w:b/>
          <w:i/>
          <w:sz w:val="24"/>
        </w:rPr>
      </w:pPr>
      <w:r w:rsidRPr="003B0138">
        <w:rPr>
          <w:sz w:val="24"/>
        </w:rPr>
        <w:t xml:space="preserve"> </w:t>
      </w:r>
      <w:r w:rsidRPr="00B11499">
        <w:rPr>
          <w:b/>
          <w:sz w:val="24"/>
        </w:rPr>
        <w:t>Содержательная линия «Орфография и пунктуация»</w:t>
      </w:r>
      <w:bookmarkEnd w:id="17"/>
      <w:bookmarkEnd w:id="18"/>
    </w:p>
    <w:p w:rsidR="004C3AA2" w:rsidRPr="003B0138" w:rsidRDefault="004C3AA2" w:rsidP="00B11499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 применять правила правописания (в объеме содержания курса);• определять (уточнять) написание слова по орфографическому словарю </w:t>
      </w:r>
      <w:r w:rsidRPr="003B0138">
        <w:rPr>
          <w:strike/>
          <w:sz w:val="24"/>
        </w:rPr>
        <w:t>учебника</w:t>
      </w:r>
      <w:r w:rsidRPr="003B0138">
        <w:rPr>
          <w:sz w:val="24"/>
        </w:rPr>
        <w:t xml:space="preserve"> (в том числе компьютерному); использовать полуавтоматический орфографический контроль при работе с текстом на компьютере;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безошибочно списывать текст объемом 80—90 слов;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писать под диктовку тексты объемом 75—80 слов в соответствии с изученными правилами правописания;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проверять собственный и предложенный текст, находить и исправлять орфографические и пунктуационные ошибки.</w:t>
      </w:r>
    </w:p>
    <w:p w:rsidR="004C3AA2" w:rsidRPr="003B0138" w:rsidRDefault="004C3AA2" w:rsidP="00A047BE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осознавать место возможного возникновения орфографической ошибки;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подбирать примеры с определенной орфограммой;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B11499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i/>
          <w:sz w:val="24"/>
        </w:rPr>
        <w:t>• 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  <w:r w:rsidRPr="003B0138">
        <w:rPr>
          <w:sz w:val="24"/>
        </w:rPr>
        <w:t xml:space="preserve"> </w:t>
      </w:r>
      <w:bookmarkStart w:id="19" w:name="_Toc124348067"/>
      <w:bookmarkStart w:id="20" w:name="_Toc122660061"/>
    </w:p>
    <w:p w:rsidR="00B11499" w:rsidRDefault="00B11499" w:rsidP="00B11499">
      <w:pPr>
        <w:pStyle w:val="a9"/>
        <w:spacing w:line="276" w:lineRule="auto"/>
        <w:ind w:firstLine="0"/>
        <w:rPr>
          <w:sz w:val="24"/>
        </w:rPr>
      </w:pPr>
    </w:p>
    <w:p w:rsidR="004C3AA2" w:rsidRPr="00B11499" w:rsidRDefault="004C3AA2" w:rsidP="00B11499">
      <w:pPr>
        <w:pStyle w:val="a9"/>
        <w:spacing w:line="276" w:lineRule="auto"/>
        <w:ind w:firstLine="0"/>
        <w:rPr>
          <w:b/>
          <w:sz w:val="24"/>
        </w:rPr>
      </w:pPr>
      <w:r w:rsidRPr="00B11499">
        <w:rPr>
          <w:b/>
          <w:sz w:val="24"/>
        </w:rPr>
        <w:t>Содержательная линия «Развитие речи»</w:t>
      </w:r>
      <w:bookmarkEnd w:id="19"/>
      <w:bookmarkEnd w:id="20"/>
    </w:p>
    <w:p w:rsidR="004C3AA2" w:rsidRPr="003B0138" w:rsidRDefault="004C3AA2" w:rsidP="00B11499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выражать собственное мнение, аргументировать его с учётом ситуации общения;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 самостоятельно озаглавливать текст;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составлять план текста;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сочинять письма, поздравительные открытки, записки и другие небольшие тексты для конкретных ситуаций общения.</w:t>
      </w:r>
    </w:p>
    <w:p w:rsidR="004C3AA2" w:rsidRPr="003B0138" w:rsidRDefault="004C3AA2" w:rsidP="00A047BE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создавать тексты по предложенному заголовку;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 подробно или выборочно пересказывать текст;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пересказывать текст  от другого лица;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lastRenderedPageBreak/>
        <w:t xml:space="preserve">• составлять устный рассказ на определенную тему с использованием разных типов речи: описание, повествование, рассуждение;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анализировать и корректировать тексты с нарушенным порядком предложений, находить в тексте смысловые пропуски;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корректировать тексты, в которых допущены нарушения культуры речи;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i/>
          <w:sz w:val="24"/>
        </w:rPr>
        <w:t>• соблюдать нормы речевого взаимодействия при интерактивном общении (sms-сообщения, чат, электронная почта, форум и другие виды и способы связи).</w:t>
      </w:r>
      <w:r w:rsidRPr="003B0138">
        <w:rPr>
          <w:sz w:val="24"/>
        </w:rPr>
        <w:t xml:space="preserve"> </w:t>
      </w:r>
    </w:p>
    <w:p w:rsidR="004C3AA2" w:rsidRPr="003B0138" w:rsidRDefault="004C3AA2" w:rsidP="00B11499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bookmarkStart w:id="21" w:name="_Toc124348068"/>
      <w:bookmarkStart w:id="22" w:name="_Toc122660062"/>
      <w:r w:rsidRPr="003B0138">
        <w:rPr>
          <w:color w:val="auto"/>
          <w:sz w:val="24"/>
          <w:szCs w:val="24"/>
        </w:rPr>
        <w:t>Литературное чтение</w:t>
      </w:r>
      <w:bookmarkEnd w:id="21"/>
      <w:bookmarkEnd w:id="22"/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 результате изучения курса выпускник, освоивший основную образовательную программу начального общего образования: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осознает значимость чтения для своего дальнейшего развития и успешного обучения по другим предметам, у него будет сформирована потребность в систематическом чтении как средстве познания мира и самого себя;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научится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получит возможность познакомиться с культурно-историческим наследием народов России и общечеловеческими ценностями, произведениями классиков Российской и Советской детской литературы о природе, истории России, о судьбах людей, осмыслить этические представления о таких понятиях, как «добро», «зло», «справедливость», «отзывчивость», «честность», «ответственность», «норма», «идеал» и т. д., на основе чего у обучающегося начнется формирование системы духовно-нравственных ценностей;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начнет понимать значимость в своей жизни родственных, семейных, добрососедских и дружественных отношений, получит возможность осмыслить понятия «дружба», «взаимопонимание», «уважение», «взаимопомощь», «любовь» и познакомится с правилами и способами общения и выражения своих чувств к взрослым и сверстникам, на основе чего у обучающегося будет формироваться умение соотносить свои поступки и поступки героев литературных произведений с нравственно-этическими нормами;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освоит восприятие художественного произведения как особого вида искусства, научится соотносить его с другими видами искусства;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полюбит чтение художественных произведений, которые помогут ему сформировать собственную позицию в жизни, расширят кругозор;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приобретет первичные умения работы с учебной и научно-популярной литературой, научится находить и использовать информацию для практической работы, в том числе в информационном пространстве образовательного учреждения и контролируемом Интернете.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 xml:space="preserve">К завершению обучения на ступени начального общего образования будет обеспечена готовность детей к дальнейшему обучению, достигнут необходимый уровень </w:t>
      </w:r>
      <w:r w:rsidRPr="003B0138">
        <w:rPr>
          <w:rStyle w:val="ab"/>
          <w:sz w:val="24"/>
        </w:rPr>
        <w:t>читательской</w:t>
      </w:r>
      <w:r w:rsidRPr="003B0138">
        <w:rPr>
          <w:sz w:val="24"/>
        </w:rPr>
        <w:t xml:space="preserve"> компетентности (чтение и понимание текста), речевого развития, сформированы </w:t>
      </w:r>
      <w:r w:rsidRPr="003B0138">
        <w:rPr>
          <w:sz w:val="24"/>
        </w:rPr>
        <w:lastRenderedPageBreak/>
        <w:t>универсальные действия, отражающие учебную самостоятельность и познавательные интересы.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Выпускники овладеют техникой чтения, приёмами понимания прочитанного и прослушанного произведения, элементарными приёмами интерпретации, анализа и преобразования художественных, научно-популярных и учебных и других текстов. Научатся самостоятельно выбирать интересующую их литературу, пользоваться словарями и справочниками.</w:t>
      </w:r>
    </w:p>
    <w:p w:rsidR="0024590F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24590F">
        <w:rPr>
          <w:sz w:val="24"/>
        </w:rPr>
        <w:t>О</w:t>
      </w:r>
      <w:r w:rsidR="0024590F" w:rsidRPr="0024590F">
        <w:rPr>
          <w:iCs/>
          <w:sz w:val="24"/>
        </w:rPr>
        <w:t>бучающиеся</w:t>
      </w:r>
      <w:r w:rsidRPr="003B0138">
        <w:rPr>
          <w:sz w:val="24"/>
        </w:rPr>
        <w:t xml:space="preserve"> научатся вести диалог в различных коммуникативных ситуациях, соблюдая правила речевого этикета, участвовать в диалоге при обсуждении прослушанного (прочитанного) произведения. Они будут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Выпускники научатся приёмам поиска нужной информации, овладеют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научатся высказывать и пояснить свою точку зрения, познакомятся с правилами и способами взаимодействия с окружающим миром, получат представления о правилах и нормах поведения, принятых в обществе.</w:t>
      </w:r>
    </w:p>
    <w:p w:rsidR="0024590F" w:rsidRDefault="004C3AA2" w:rsidP="0024590F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Выпускники овладеют основами коммуникативной деятельности (в том числе с использованием средств телекоммуникации), на практическом уровне осознают значимость работы в группе и освоят правила групповой работы.</w:t>
      </w:r>
      <w:bookmarkStart w:id="23" w:name="_Toc124348069"/>
      <w:bookmarkStart w:id="24" w:name="_Toc122660063"/>
    </w:p>
    <w:p w:rsidR="0024590F" w:rsidRPr="0024590F" w:rsidRDefault="0024590F" w:rsidP="0024590F">
      <w:pPr>
        <w:pStyle w:val="a9"/>
        <w:spacing w:line="276" w:lineRule="auto"/>
        <w:ind w:firstLine="0"/>
        <w:rPr>
          <w:b/>
          <w:sz w:val="24"/>
        </w:rPr>
      </w:pPr>
    </w:p>
    <w:p w:rsidR="004C3AA2" w:rsidRPr="00D00646" w:rsidRDefault="004C3AA2" w:rsidP="0024590F">
      <w:pPr>
        <w:pStyle w:val="a9"/>
        <w:spacing w:line="276" w:lineRule="auto"/>
        <w:ind w:firstLine="0"/>
        <w:rPr>
          <w:b/>
          <w:i/>
          <w:sz w:val="24"/>
        </w:rPr>
      </w:pPr>
      <w:r w:rsidRPr="00D00646">
        <w:rPr>
          <w:b/>
          <w:i/>
          <w:sz w:val="24"/>
        </w:rPr>
        <w:t>Виды речевой и читательской деятельности</w:t>
      </w:r>
      <w:bookmarkEnd w:id="23"/>
      <w:bookmarkEnd w:id="24"/>
    </w:p>
    <w:p w:rsidR="004C3AA2" w:rsidRPr="003B0138" w:rsidRDefault="004C3AA2" w:rsidP="0024590F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осознавать значимость чтения для дальнейшего обучения, понимать цель чтения (</w:t>
      </w:r>
      <w:r w:rsidRPr="003B0138">
        <w:rPr>
          <w:bCs/>
          <w:iCs/>
          <w:sz w:val="24"/>
        </w:rPr>
        <w:t xml:space="preserve">удовлетворение </w:t>
      </w:r>
      <w:r w:rsidRPr="003B0138">
        <w:rPr>
          <w:sz w:val="24"/>
        </w:rPr>
        <w:t xml:space="preserve">читательского </w:t>
      </w:r>
      <w:r w:rsidRPr="003B0138">
        <w:rPr>
          <w:bCs/>
          <w:iCs/>
          <w:sz w:val="24"/>
        </w:rPr>
        <w:t xml:space="preserve">интереса и </w:t>
      </w:r>
      <w:r w:rsidRPr="003B0138">
        <w:rPr>
          <w:sz w:val="24"/>
        </w:rPr>
        <w:t>приобретение опыта чтения, поиск фактов и суждений, аргументации, иной информации);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осознанно воспринимать (при чтении вслух и про себя, при прослушивании и просмотре) содержание различных видов текстов, аудио-, видео- и гипермедиа-сообщений,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услышанному, увиденному или прочитанному учебному, научно-попул</w:t>
      </w:r>
      <w:r w:rsidR="0024590F">
        <w:rPr>
          <w:sz w:val="24"/>
        </w:rPr>
        <w:t>ярному и художественному тексту</w:t>
      </w:r>
      <w:r w:rsidRPr="003B0138">
        <w:rPr>
          <w:sz w:val="24"/>
        </w:rPr>
        <w:t>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вести диалог в различных учебных и бытовых ситуациях общения (включая компьютерные способы коммуникации), соблюдая правила речевого этикета; участвовать в диалоге при обсуждении прослушанного/прочитанного произведения;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lastRenderedPageBreak/>
        <w:t>• читать (вслух и про себя) со скоростью, позволяющей осознавать (понимать) смысл прочитанного;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читать осознанно и выразительно доступные по объему произведения;</w:t>
      </w:r>
    </w:p>
    <w:p w:rsidR="004C3AA2" w:rsidRPr="003B0138" w:rsidRDefault="004C3AA2" w:rsidP="00B1503F">
      <w:pPr>
        <w:pStyle w:val="a9"/>
        <w:numPr>
          <w:ilvl w:val="0"/>
          <w:numId w:val="25"/>
        </w:numPr>
        <w:tabs>
          <w:tab w:val="num" w:pos="0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ориентироваться в построении научно-популярного и учебного текста и использовать полученную информацию в практической деятельности;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использовать простейшие приёмы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метафора), определяющие отношение автора к герою, событию;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тексте напрямую,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передавать содержание прочитанного или прослушанного с учётом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 коллективно обсуждать прочитанное, доказывать собственное мнение, опираясь на текст или собственный опыт;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самостоятельно пользоваться алфавитным каталогом, соответствующими возрасту словарями и справочной литературой.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 xml:space="preserve">Выпускник получит возможность научиться: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воспринимать художественную литературу как вид искусства;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осмысливать эстетические и нравственные ценности художественного текста и высказывать собственное суждение;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осознанно выбирать виды чтения (ознакомительное, изучающее, выборочное, поисковое) в зависимости от цели чтения;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определять авторскую позицию и высказывать свое отношение к герою и его поступкам;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доказывать и подтверждать фактами (из текста) собственное суждение;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писать отзыв о прочитанной книге;</w:t>
      </w:r>
    </w:p>
    <w:p w:rsidR="0024590F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работать с детской периодикой.</w:t>
      </w:r>
      <w:bookmarkStart w:id="25" w:name="_Toc124348070"/>
      <w:bookmarkStart w:id="26" w:name="_Toc122660064"/>
    </w:p>
    <w:p w:rsidR="00B1503F" w:rsidRPr="00D00646" w:rsidRDefault="00B1503F" w:rsidP="0024590F">
      <w:pPr>
        <w:pStyle w:val="a9"/>
        <w:spacing w:line="276" w:lineRule="auto"/>
        <w:ind w:firstLine="0"/>
        <w:rPr>
          <w:b/>
          <w:i/>
          <w:sz w:val="24"/>
        </w:rPr>
      </w:pPr>
    </w:p>
    <w:p w:rsidR="004C3AA2" w:rsidRPr="00D00646" w:rsidRDefault="004C3AA2" w:rsidP="0024590F">
      <w:pPr>
        <w:pStyle w:val="a9"/>
        <w:spacing w:line="276" w:lineRule="auto"/>
        <w:ind w:firstLine="0"/>
        <w:rPr>
          <w:b/>
          <w:i/>
          <w:smallCaps/>
          <w:sz w:val="24"/>
        </w:rPr>
      </w:pPr>
      <w:r w:rsidRPr="00D00646">
        <w:rPr>
          <w:b/>
          <w:i/>
          <w:sz w:val="24"/>
        </w:rPr>
        <w:t>Творческая деятельность</w:t>
      </w:r>
      <w:bookmarkEnd w:id="25"/>
      <w:bookmarkEnd w:id="26"/>
    </w:p>
    <w:p w:rsidR="004C3AA2" w:rsidRPr="003B0138" w:rsidRDefault="004C3AA2" w:rsidP="0024590F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lastRenderedPageBreak/>
        <w:t>•</w:t>
      </w:r>
      <w:r w:rsidRPr="003B0138">
        <w:rPr>
          <w:sz w:val="24"/>
          <w:lang w:val="en-US"/>
        </w:rPr>
        <w:t> </w:t>
      </w:r>
      <w:r w:rsidRPr="003B0138">
        <w:rPr>
          <w:sz w:val="24"/>
        </w:rPr>
        <w:t>читать по ролям литературное произведение;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</w:t>
      </w:r>
      <w:r w:rsidRPr="003B0138">
        <w:rPr>
          <w:sz w:val="24"/>
          <w:lang w:val="en-US"/>
        </w:rPr>
        <w:t> </w:t>
      </w:r>
      <w:r w:rsidRPr="003B0138">
        <w:rPr>
          <w:sz w:val="24"/>
        </w:rPr>
        <w:t>использовать различные способы работы с деформированным текстом (устанавливать причинно-следственные связи, последовательность событий, этапность в выполнении действий; давать последовательную характеристику героя; составлять текст на основе плана);</w:t>
      </w:r>
    </w:p>
    <w:p w:rsidR="004C3AA2" w:rsidRPr="003B0138" w:rsidRDefault="004C3AA2" w:rsidP="00B1503F">
      <w:pPr>
        <w:pStyle w:val="a9"/>
        <w:numPr>
          <w:ilvl w:val="0"/>
          <w:numId w:val="26"/>
        </w:numPr>
        <w:tabs>
          <w:tab w:val="clear" w:pos="360"/>
          <w:tab w:val="num" w:pos="-540"/>
          <w:tab w:val="num" w:pos="426"/>
        </w:tabs>
        <w:spacing w:line="276" w:lineRule="auto"/>
        <w:ind w:left="0" w:firstLine="284"/>
        <w:rPr>
          <w:i/>
          <w:sz w:val="24"/>
        </w:rPr>
      </w:pPr>
      <w:r w:rsidRPr="003B0138">
        <w:rPr>
          <w:sz w:val="24"/>
        </w:rPr>
        <w:t>создавать собственный текст на основе художественного произведения, репродукций с картин художников, по серии иллюстраций или видео-фрагментов к произведению, или на основе личного опыта;</w:t>
      </w:r>
      <w:r w:rsidRPr="003B0138">
        <w:rPr>
          <w:i/>
          <w:sz w:val="24"/>
        </w:rPr>
        <w:t xml:space="preserve"> 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 xml:space="preserve">Выпускник получит возможность научиться: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творчески пересказывать текст (от лица героя, от автора), дополнять текст;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="0024590F">
        <w:rPr>
          <w:i/>
          <w:sz w:val="24"/>
        </w:rPr>
        <w:t xml:space="preserve">создавать иллюстрации </w:t>
      </w:r>
      <w:r w:rsidRPr="003B0138">
        <w:rPr>
          <w:i/>
          <w:sz w:val="24"/>
        </w:rPr>
        <w:t>по содержанию произведения;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работать в группе, создавая инсценир</w:t>
      </w:r>
      <w:r w:rsidR="0024590F">
        <w:rPr>
          <w:i/>
          <w:sz w:val="24"/>
        </w:rPr>
        <w:t>овки по произведению, сценарии</w:t>
      </w:r>
      <w:r w:rsidRPr="003B0138">
        <w:rPr>
          <w:i/>
          <w:sz w:val="24"/>
        </w:rPr>
        <w:t>, проекты;</w:t>
      </w:r>
    </w:p>
    <w:p w:rsidR="004143B1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способам написания изложения.</w:t>
      </w:r>
      <w:bookmarkStart w:id="27" w:name="_Toc124348071"/>
      <w:bookmarkStart w:id="28" w:name="_Toc122660065"/>
    </w:p>
    <w:p w:rsidR="004143B1" w:rsidRPr="00D00646" w:rsidRDefault="004143B1" w:rsidP="004143B1">
      <w:pPr>
        <w:pStyle w:val="a9"/>
        <w:spacing w:line="276" w:lineRule="auto"/>
        <w:ind w:firstLine="0"/>
        <w:rPr>
          <w:b/>
          <w:i/>
          <w:sz w:val="24"/>
        </w:rPr>
      </w:pPr>
    </w:p>
    <w:p w:rsidR="004C3AA2" w:rsidRPr="00D00646" w:rsidRDefault="004C3AA2" w:rsidP="004143B1">
      <w:pPr>
        <w:pStyle w:val="a9"/>
        <w:spacing w:line="276" w:lineRule="auto"/>
        <w:ind w:firstLine="0"/>
        <w:rPr>
          <w:b/>
          <w:i/>
          <w:sz w:val="24"/>
        </w:rPr>
      </w:pPr>
      <w:r w:rsidRPr="00D00646">
        <w:rPr>
          <w:b/>
          <w:i/>
          <w:sz w:val="24"/>
        </w:rPr>
        <w:t>Литературоведческая пропедевтика</w:t>
      </w:r>
      <w:bookmarkEnd w:id="27"/>
      <w:bookmarkEnd w:id="28"/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</w:t>
      </w:r>
      <w:r w:rsidRPr="003B0138">
        <w:rPr>
          <w:sz w:val="24"/>
          <w:lang w:val="en-US"/>
        </w:rPr>
        <w:t> </w:t>
      </w:r>
      <w:r w:rsidRPr="003B0138">
        <w:rPr>
          <w:sz w:val="24"/>
        </w:rPr>
        <w:t>сравнивать, сопоставлять, делать элементарный анализ различных текстов, выделяя два-три существенных признака;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</w:t>
      </w:r>
      <w:r w:rsidRPr="003B0138">
        <w:rPr>
          <w:sz w:val="24"/>
          <w:lang w:val="en-US"/>
        </w:rPr>
        <w:t> </w:t>
      </w:r>
      <w:r w:rsidRPr="003B0138">
        <w:rPr>
          <w:sz w:val="24"/>
        </w:rPr>
        <w:t>отличать прозаический текст от поэтического;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</w:t>
      </w:r>
      <w:r w:rsidRPr="003B0138">
        <w:rPr>
          <w:sz w:val="24"/>
          <w:lang w:val="en-US"/>
        </w:rPr>
        <w:t> </w:t>
      </w:r>
      <w:r w:rsidRPr="003B0138">
        <w:rPr>
          <w:sz w:val="24"/>
        </w:rPr>
        <w:t>распознавать особенности построения фольклорных форм (сказки, загадки, пословицы).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определять позиции героев художественного текста, позицию автора художественного текста;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</w:t>
      </w:r>
      <w:r w:rsidRPr="003B0138">
        <w:rPr>
          <w:i/>
          <w:sz w:val="24"/>
          <w:lang w:val="en-US"/>
        </w:rPr>
        <w:t> </w:t>
      </w:r>
      <w:r w:rsidRPr="003B0138">
        <w:rPr>
          <w:i/>
          <w:sz w:val="24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4C3AA2" w:rsidRPr="003B0138" w:rsidRDefault="004C3AA2" w:rsidP="00B1503F">
      <w:pPr>
        <w:pStyle w:val="Heading2AA"/>
        <w:spacing w:line="276" w:lineRule="auto"/>
        <w:ind w:firstLine="284"/>
        <w:rPr>
          <w:caps w:val="0"/>
          <w:color w:val="auto"/>
          <w:sz w:val="24"/>
          <w:szCs w:val="24"/>
        </w:rPr>
      </w:pPr>
      <w:bookmarkStart w:id="29" w:name="_Toc124348072"/>
      <w:bookmarkStart w:id="30" w:name="_Toc122660066"/>
      <w:r w:rsidRPr="003B0138">
        <w:rPr>
          <w:color w:val="auto"/>
          <w:sz w:val="24"/>
          <w:szCs w:val="24"/>
        </w:rPr>
        <w:t xml:space="preserve">Иностранный язык </w:t>
      </w:r>
      <w:r w:rsidR="00B1503F" w:rsidRPr="00B1503F">
        <w:rPr>
          <w:caps w:val="0"/>
          <w:color w:val="auto"/>
          <w:sz w:val="24"/>
          <w:szCs w:val="24"/>
        </w:rPr>
        <w:t>(</w:t>
      </w:r>
      <w:r w:rsidR="00E36144">
        <w:rPr>
          <w:caps w:val="0"/>
          <w:color w:val="auto"/>
          <w:sz w:val="24"/>
          <w:szCs w:val="24"/>
        </w:rPr>
        <w:t>английский</w:t>
      </w:r>
      <w:r w:rsidR="00B1503F" w:rsidRPr="00B1503F">
        <w:rPr>
          <w:caps w:val="0"/>
          <w:color w:val="auto"/>
          <w:sz w:val="24"/>
          <w:szCs w:val="24"/>
        </w:rPr>
        <w:t>)</w:t>
      </w:r>
      <w:bookmarkEnd w:id="29"/>
      <w:bookmarkEnd w:id="30"/>
    </w:p>
    <w:p w:rsidR="004C3AA2" w:rsidRPr="003B0138" w:rsidRDefault="004C3AA2" w:rsidP="004143B1">
      <w:pPr>
        <w:spacing w:line="276" w:lineRule="auto"/>
        <w:ind w:firstLine="510"/>
        <w:jc w:val="both"/>
      </w:pPr>
      <w:r w:rsidRPr="003B0138">
        <w:t xml:space="preserve">В результате овладения иностранным языком на ступени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многообразия мира и культур других народов, осознают личностный смысл овладения иностранным языком. </w:t>
      </w:r>
    </w:p>
    <w:p w:rsidR="004C3AA2" w:rsidRPr="003B0138" w:rsidRDefault="004C3AA2" w:rsidP="004C3AA2">
      <w:pPr>
        <w:spacing w:line="276" w:lineRule="auto"/>
        <w:ind w:firstLine="510"/>
        <w:jc w:val="both"/>
      </w:pPr>
      <w:r w:rsidRPr="003B0138">
        <w:t>В результате изучения иностранного языка на ступени начального общего образования у обучающихся:</w:t>
      </w:r>
    </w:p>
    <w:p w:rsidR="004C3AA2" w:rsidRPr="003B0138" w:rsidRDefault="004C3AA2" w:rsidP="00B1503F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сформируется элементарная коммуникативная компетенция, т. е. способность и готовность общаться с носителями языка с учётом ограниченных речевых возможностей и потребностей в устной (говорение и аудирование) и письменной (чтение и письмо) формах общения; расш</w:t>
      </w:r>
      <w:r w:rsidR="004143B1">
        <w:t>ирится лингвистический кругозор</w:t>
      </w:r>
      <w:r w:rsidRPr="003B0138">
        <w:t>;</w:t>
      </w:r>
    </w:p>
    <w:p w:rsidR="004C3AA2" w:rsidRPr="003B0138" w:rsidRDefault="004C3AA2" w:rsidP="00B1503F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lastRenderedPageBreak/>
        <w:t>будут заложены основы коммуникативной культуры, т. е. способность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4143B1" w:rsidRDefault="004C3AA2" w:rsidP="00B1503F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  <w:bookmarkStart w:id="31" w:name="_Toc124348073"/>
      <w:bookmarkStart w:id="32" w:name="_Toc122660067"/>
    </w:p>
    <w:p w:rsidR="004143B1" w:rsidRPr="00D00646" w:rsidRDefault="004143B1" w:rsidP="00B1503F">
      <w:pPr>
        <w:spacing w:line="276" w:lineRule="auto"/>
        <w:ind w:firstLine="284"/>
        <w:jc w:val="both"/>
        <w:rPr>
          <w:i/>
        </w:rPr>
      </w:pPr>
    </w:p>
    <w:p w:rsidR="004C3AA2" w:rsidRPr="00D00646" w:rsidRDefault="004143B1" w:rsidP="004143B1">
      <w:pPr>
        <w:spacing w:line="276" w:lineRule="auto"/>
        <w:jc w:val="both"/>
        <w:rPr>
          <w:b/>
          <w:i/>
        </w:rPr>
      </w:pPr>
      <w:r w:rsidRPr="00D00646">
        <w:rPr>
          <w:b/>
          <w:i/>
          <w:iCs/>
        </w:rPr>
        <w:t xml:space="preserve">Коммуникативные </w:t>
      </w:r>
      <w:r w:rsidRPr="00D00646">
        <w:rPr>
          <w:b/>
          <w:i/>
        </w:rPr>
        <w:t>у</w:t>
      </w:r>
      <w:r w:rsidR="004C3AA2" w:rsidRPr="00D00646">
        <w:rPr>
          <w:b/>
          <w:i/>
        </w:rPr>
        <w:t>мения</w:t>
      </w:r>
      <w:bookmarkEnd w:id="31"/>
      <w:bookmarkEnd w:id="32"/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Говорение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участвовать в элементарных диалогах (этикетном, диалоге-расспросе, диалоге-побуждении), соблюдая нормы речевого этикета;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составлять небольшое описание предмета, картинки, персонажа;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рассказывать о себе, своей семье, друге.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участвовать в элементарном диалоге, расспрашивая собеседника и отвечая на его вопросы;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воспроизводить наизусть небольшие произведения детского фольклора;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составлять краткую характеристику персонажа;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кратко излагать содержание прочитанного текста.</w:t>
      </w:r>
    </w:p>
    <w:p w:rsidR="00B1503F" w:rsidRDefault="00B1503F" w:rsidP="004C3AA2">
      <w:pPr>
        <w:pStyle w:val="a9"/>
        <w:spacing w:line="276" w:lineRule="auto"/>
        <w:ind w:firstLine="510"/>
        <w:rPr>
          <w:b/>
          <w:i/>
          <w:sz w:val="24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Аудирование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воспринимать на слух в аудиозаписи основное содержание небольших сообщений, рассказов, сказок, построенных на знакомом языковом материале.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 воспринимать на слух аудиотекст и полностью понимать содержащуюся в нем информацию; 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использовать контекстуальную или языковую догадку при восприятии на слух текстов, содержащих некоторые незнакомые слова.</w:t>
      </w:r>
    </w:p>
    <w:p w:rsidR="00B1503F" w:rsidRDefault="00B1503F" w:rsidP="004C3AA2">
      <w:pPr>
        <w:pStyle w:val="a9"/>
        <w:spacing w:line="276" w:lineRule="auto"/>
        <w:ind w:firstLine="510"/>
        <w:rPr>
          <w:b/>
          <w:i/>
          <w:sz w:val="24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Чтение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соотносить графический образ немецкого слова с его звуковым образом;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читать про себя и понимать содержание небольшого текста, построенного на изученном языковом материале;</w:t>
      </w:r>
    </w:p>
    <w:p w:rsidR="004C3AA2" w:rsidRPr="003B0138" w:rsidRDefault="004C3AA2" w:rsidP="00B1503F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читать про себя и находить необходимую информацию.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догадываться о значении незнакомых слов по контексту;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lastRenderedPageBreak/>
        <w:t>• не обращать внимания на незнакомые слова, не мешающие понять основное содержание текста.</w:t>
      </w:r>
    </w:p>
    <w:p w:rsidR="00B1503F" w:rsidRDefault="00B1503F" w:rsidP="004C3AA2">
      <w:pPr>
        <w:pStyle w:val="a9"/>
        <w:spacing w:line="276" w:lineRule="auto"/>
        <w:ind w:firstLine="510"/>
        <w:rPr>
          <w:b/>
          <w:i/>
          <w:sz w:val="24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Письмо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 выписывать из текста слова, словосочетания, простые предложения;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писать поздравительную открытку с Новым годом, Рождеством, днем рождения (с опорой на образец);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писать краткое письмо зарубежному другу (с опорой на образец).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в письменной форме кратко отвечать на вопросы к тексту;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составлять рассказ в письменной форме по плану/ключевым словам;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заполнять простую анкету;</w:t>
      </w:r>
    </w:p>
    <w:p w:rsidR="004143B1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правильно оформлять конверт, сервисные поля в системе электронной почты, (адрес, тема сообщения).</w:t>
      </w:r>
      <w:bookmarkStart w:id="33" w:name="_Toc124348074"/>
      <w:bookmarkStart w:id="34" w:name="_Toc122660068"/>
    </w:p>
    <w:p w:rsidR="004143B1" w:rsidRDefault="004143B1" w:rsidP="004143B1">
      <w:pPr>
        <w:pStyle w:val="a9"/>
        <w:spacing w:line="276" w:lineRule="auto"/>
        <w:ind w:firstLine="0"/>
        <w:rPr>
          <w:i/>
          <w:sz w:val="24"/>
        </w:rPr>
      </w:pPr>
    </w:p>
    <w:p w:rsidR="004C3AA2" w:rsidRPr="00D00646" w:rsidRDefault="004C3AA2" w:rsidP="004143B1">
      <w:pPr>
        <w:pStyle w:val="a9"/>
        <w:spacing w:line="276" w:lineRule="auto"/>
        <w:ind w:firstLine="0"/>
        <w:rPr>
          <w:b/>
          <w:i/>
          <w:sz w:val="24"/>
        </w:rPr>
      </w:pPr>
      <w:r w:rsidRPr="004143B1">
        <w:rPr>
          <w:b/>
          <w:sz w:val="24"/>
        </w:rPr>
        <w:t xml:space="preserve"> </w:t>
      </w:r>
      <w:r w:rsidRPr="00D00646">
        <w:rPr>
          <w:b/>
          <w:i/>
          <w:sz w:val="24"/>
        </w:rPr>
        <w:t>Языковые средства и навыки оперирования ими</w:t>
      </w:r>
      <w:bookmarkEnd w:id="33"/>
      <w:bookmarkEnd w:id="34"/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Графика, каллиграфия, орфография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воспроизводить графически и каллиграфически корректно все буквы немецкого алфавита (полупечатное написание букв, буквосочетаний, слов);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пользоваться немецким алфавитом, знать последовательность букв в нём;</w:t>
      </w:r>
    </w:p>
    <w:p w:rsidR="004C3AA2" w:rsidRPr="003B0138" w:rsidRDefault="004C3AA2" w:rsidP="00B1503F">
      <w:pPr>
        <w:pStyle w:val="a9"/>
        <w:numPr>
          <w:ilvl w:val="0"/>
          <w:numId w:val="25"/>
        </w:numPr>
        <w:tabs>
          <w:tab w:val="clear" w:pos="360"/>
          <w:tab w:val="num" w:pos="180"/>
          <w:tab w:val="num" w:pos="426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списывать текст;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восстанавливать слово в соответствии с решаемой учебной задачей;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применять основные правила чтения и орфографии, читать и писать изученные слова немецкого языка;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отличать буквы от знаков транскрипции.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сравнивать и анализировать буквосочетания немецкого языка и их  транскрипцию;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группировать слова в соответствии с изученными правилами чтения;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уточнять написание слова по словарю учебника;</w:t>
      </w:r>
    </w:p>
    <w:p w:rsidR="004C3AA2" w:rsidRPr="003B0138" w:rsidRDefault="004C3AA2" w:rsidP="00B1503F">
      <w:pPr>
        <w:pStyle w:val="a9"/>
        <w:numPr>
          <w:ilvl w:val="0"/>
          <w:numId w:val="27"/>
        </w:numPr>
        <w:tabs>
          <w:tab w:val="clear" w:pos="360"/>
          <w:tab w:val="num" w:pos="426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использовать экранный перевод отдельных слов (с русского на иностранный и обратно).</w:t>
      </w:r>
    </w:p>
    <w:p w:rsidR="00B1503F" w:rsidRDefault="00B1503F" w:rsidP="004C3AA2">
      <w:pPr>
        <w:pStyle w:val="a9"/>
        <w:spacing w:line="276" w:lineRule="auto"/>
        <w:ind w:firstLine="510"/>
        <w:rPr>
          <w:b/>
          <w:i/>
          <w:sz w:val="24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Фонетическая сторона речи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различать на слух и адекватно произносить все звуки немецкого языка, соблюдая нормы произношения звуков;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соблюдать правильное ударение в изолированном слове, фразе;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различать коммуникативные типы предложений по интонации;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корректно произносить предложения с точки зрения их ритмико-интонационных особенностей.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соблюдать интонацию перечисления;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соблюдать правило отсутствия ударения на служебных словах (артиклях, союзах, предлогах);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lastRenderedPageBreak/>
        <w:t>• читать изучаемые слова по транскрипции.</w:t>
      </w:r>
    </w:p>
    <w:p w:rsidR="00B1503F" w:rsidRDefault="00B1503F" w:rsidP="004C3AA2">
      <w:pPr>
        <w:pStyle w:val="a9"/>
        <w:spacing w:line="276" w:lineRule="auto"/>
        <w:ind w:firstLine="510"/>
        <w:rPr>
          <w:b/>
          <w:i/>
          <w:sz w:val="24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Лексическая сторона речи</w:t>
      </w:r>
    </w:p>
    <w:p w:rsidR="004C3AA2" w:rsidRPr="003B0138" w:rsidRDefault="004C3AA2" w:rsidP="004143B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восстанавливать текст в соответствии с решаемой учебной задачей;</w:t>
      </w:r>
    </w:p>
    <w:p w:rsidR="002D6F73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оперировать в процессе общения активной лексикой в соответствии с коммуникативной задачей.</w:t>
      </w:r>
    </w:p>
    <w:p w:rsidR="004C3AA2" w:rsidRPr="002D6F73" w:rsidRDefault="004C3AA2" w:rsidP="00B1503F">
      <w:pPr>
        <w:pStyle w:val="a9"/>
        <w:spacing w:line="276" w:lineRule="auto"/>
        <w:ind w:firstLine="0"/>
        <w:rPr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узнавать простые словообразовательные элементы;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опираться на языковую догадку в процессе чтения и аудирования (интернациональные и сложные слова).</w:t>
      </w:r>
    </w:p>
    <w:p w:rsidR="00B1503F" w:rsidRDefault="00B1503F" w:rsidP="004C3AA2">
      <w:pPr>
        <w:pStyle w:val="a9"/>
        <w:spacing w:line="276" w:lineRule="auto"/>
        <w:ind w:firstLine="510"/>
        <w:rPr>
          <w:b/>
          <w:i/>
          <w:sz w:val="24"/>
        </w:rPr>
      </w:pPr>
    </w:p>
    <w:p w:rsidR="004C3AA2" w:rsidRPr="003B0138" w:rsidRDefault="004C3AA2" w:rsidP="004C3AA2">
      <w:pPr>
        <w:pStyle w:val="a9"/>
        <w:spacing w:line="276" w:lineRule="auto"/>
        <w:ind w:firstLine="510"/>
        <w:rPr>
          <w:b/>
          <w:i/>
          <w:sz w:val="24"/>
        </w:rPr>
      </w:pPr>
      <w:r w:rsidRPr="003B0138">
        <w:rPr>
          <w:b/>
          <w:i/>
          <w:sz w:val="24"/>
        </w:rPr>
        <w:t>Грамматическая сторона речи</w:t>
      </w:r>
    </w:p>
    <w:p w:rsidR="004C3AA2" w:rsidRPr="003B0138" w:rsidRDefault="004C3AA2" w:rsidP="002D6F73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 распознавать и употреблять в речи основные коммуникативные типы предложений;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 распознавать в тексте и употреблять в речи изученные части речи: существительные с определенным/неопределенным/нулевым артиклем, существительные в единственном и множественном числе; глагол-связку </w:t>
      </w:r>
      <w:r w:rsidRPr="003B0138">
        <w:rPr>
          <w:sz w:val="24"/>
          <w:lang w:val="en-US"/>
        </w:rPr>
        <w:t>ist</w:t>
      </w:r>
      <w:r w:rsidRPr="003B0138">
        <w:rPr>
          <w:sz w:val="24"/>
        </w:rPr>
        <w:t>; глаголы в Pr</w:t>
      </w:r>
      <w:r w:rsidRPr="003B0138">
        <w:rPr>
          <w:sz w:val="24"/>
          <w:lang w:val="en-US"/>
        </w:rPr>
        <w:t>a</w:t>
      </w:r>
      <w:r w:rsidRPr="003B0138">
        <w:rPr>
          <w:sz w:val="24"/>
        </w:rPr>
        <w:t>sen</w:t>
      </w:r>
      <w:r w:rsidRPr="003B0138">
        <w:rPr>
          <w:sz w:val="24"/>
          <w:lang w:val="en-US"/>
        </w:rPr>
        <w:t>s</w:t>
      </w:r>
      <w:r w:rsidRPr="003B0138">
        <w:rPr>
          <w:sz w:val="24"/>
        </w:rPr>
        <w:t>, P</w:t>
      </w:r>
      <w:r w:rsidRPr="003B0138">
        <w:rPr>
          <w:sz w:val="24"/>
          <w:lang w:val="en-US"/>
        </w:rPr>
        <w:t>erfek</w:t>
      </w:r>
      <w:r w:rsidRPr="003B0138">
        <w:rPr>
          <w:sz w:val="24"/>
        </w:rPr>
        <w:t>t, Futur</w:t>
      </w:r>
      <w:r w:rsidRPr="003B0138">
        <w:rPr>
          <w:sz w:val="24"/>
          <w:lang w:val="en-US"/>
        </w:rPr>
        <w:t>um</w:t>
      </w:r>
      <w:r w:rsidR="00761A30">
        <w:rPr>
          <w:sz w:val="24"/>
        </w:rPr>
        <w:t>; модальные глаголы</w:t>
      </w:r>
      <w:r w:rsidRPr="003B0138">
        <w:rPr>
          <w:sz w:val="24"/>
        </w:rPr>
        <w:t>, личные, притяжательные и указательные местоимения; прилагательные в положительной, сравнительной и превосходной степенях; количественные (до 100) и порядковые (до 30) числительные; наиболее употребительные предлоги для выражения временных и пространственных отношений.</w:t>
      </w:r>
    </w:p>
    <w:p w:rsidR="004C3AA2" w:rsidRPr="003B0138" w:rsidRDefault="004C3AA2" w:rsidP="00B1503F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 узнавать сложносочиненные предложения с союзами </w:t>
      </w:r>
      <w:r w:rsidRPr="003B0138">
        <w:rPr>
          <w:i/>
          <w:sz w:val="24"/>
          <w:lang w:val="en-US"/>
        </w:rPr>
        <w:t>und</w:t>
      </w:r>
      <w:r w:rsidRPr="003B0138">
        <w:rPr>
          <w:i/>
          <w:sz w:val="24"/>
        </w:rPr>
        <w:t xml:space="preserve"> ,  </w:t>
      </w:r>
      <w:r w:rsidRPr="003B0138">
        <w:rPr>
          <w:i/>
          <w:sz w:val="24"/>
          <w:lang w:val="en-US"/>
        </w:rPr>
        <w:t>da</w:t>
      </w:r>
      <w:r w:rsidRPr="003B0138">
        <w:rPr>
          <w:i/>
          <w:sz w:val="24"/>
        </w:rPr>
        <w:t xml:space="preserve"> и </w:t>
      </w:r>
      <w:r w:rsidRPr="003B0138">
        <w:rPr>
          <w:i/>
          <w:sz w:val="24"/>
          <w:lang w:val="en-US"/>
        </w:rPr>
        <w:t>aber</w:t>
      </w:r>
      <w:r w:rsidRPr="003B0138">
        <w:rPr>
          <w:i/>
          <w:sz w:val="24"/>
        </w:rPr>
        <w:t>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использовать в речи безличные предложения (</w:t>
      </w:r>
      <w:r w:rsidRPr="003B0138">
        <w:rPr>
          <w:i/>
          <w:sz w:val="24"/>
          <w:lang w:val="en-US"/>
        </w:rPr>
        <w:t>es</w:t>
      </w:r>
      <w:r w:rsidRPr="003B0138">
        <w:rPr>
          <w:i/>
          <w:sz w:val="24"/>
        </w:rPr>
        <w:t xml:space="preserve"> </w:t>
      </w:r>
      <w:r w:rsidRPr="003B0138">
        <w:rPr>
          <w:i/>
          <w:sz w:val="24"/>
          <w:lang w:val="en-US"/>
        </w:rPr>
        <w:t>ist</w:t>
      </w:r>
      <w:r w:rsidRPr="003B0138">
        <w:rPr>
          <w:i/>
          <w:sz w:val="24"/>
        </w:rPr>
        <w:t xml:space="preserve"> …);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 оперировать в речи неопределенными местоимениями </w:t>
      </w:r>
      <w:r w:rsidRPr="003B0138">
        <w:rPr>
          <w:i/>
          <w:sz w:val="24"/>
          <w:lang w:val="en-US"/>
        </w:rPr>
        <w:t>man</w:t>
      </w:r>
      <w:r w:rsidRPr="003B0138">
        <w:rPr>
          <w:i/>
          <w:sz w:val="24"/>
        </w:rPr>
        <w:t>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 образовывать по правилу прилагательные в сравнительной и превосходной степенях и употреблять их в речи;</w:t>
      </w:r>
    </w:p>
    <w:p w:rsidR="004C3AA2" w:rsidRPr="003B0138" w:rsidRDefault="004C3AA2" w:rsidP="00B1503F">
      <w:pPr>
        <w:pStyle w:val="a9"/>
        <w:spacing w:line="276" w:lineRule="auto"/>
        <w:ind w:firstLine="284"/>
        <w:rPr>
          <w:b/>
          <w:sz w:val="24"/>
        </w:rPr>
      </w:pPr>
      <w:r w:rsidRPr="003B0138">
        <w:rPr>
          <w:i/>
          <w:sz w:val="24"/>
        </w:rPr>
        <w:t>• 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4C3AA2" w:rsidRPr="003B0138" w:rsidRDefault="004C3AA2" w:rsidP="004C3AA2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bookmarkStart w:id="35" w:name="_Toc124348075"/>
      <w:bookmarkStart w:id="36" w:name="_Toc122660069"/>
      <w:r w:rsidRPr="003B0138">
        <w:rPr>
          <w:color w:val="auto"/>
          <w:sz w:val="24"/>
          <w:szCs w:val="24"/>
        </w:rPr>
        <w:t xml:space="preserve">Математика </w:t>
      </w:r>
      <w:bookmarkEnd w:id="35"/>
      <w:bookmarkEnd w:id="36"/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bookmarkStart w:id="37" w:name="_Toc122660077"/>
      <w:r w:rsidRPr="003B0138">
        <w:rPr>
          <w:sz w:val="24"/>
        </w:rPr>
        <w:t xml:space="preserve">В результате изучения курса математики </w:t>
      </w:r>
      <w:r w:rsidR="002D6F73">
        <w:rPr>
          <w:sz w:val="24"/>
        </w:rPr>
        <w:t xml:space="preserve"> </w:t>
      </w:r>
      <w:r w:rsidRPr="003B0138">
        <w:rPr>
          <w:sz w:val="24"/>
        </w:rPr>
        <w:t xml:space="preserve">обучающиеся на начальной ступени общего образования: 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научатся применять математические знания и представления</w:t>
      </w:r>
      <w:r w:rsidR="002D6F73">
        <w:t xml:space="preserve"> </w:t>
      </w:r>
      <w:r w:rsidRPr="003B0138">
        <w:t xml:space="preserve"> для решения учебных задач, приобретут опыт применения математических знаний в повседневных ситуациях; 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lastRenderedPageBreak/>
        <w:t>получат представления о числе как результате пересчёта и измерения, о десятичной записи чисел; научатся пересчитывать объекты, выполнять в уме, письменно и с калькулятором арифметические действия с числами; находить значение числового выражения и неизвестный компонент арифметического действия; составлять числовое выражение по текстовому описанию арифметической ситуации или модели такой ситуации в конструкторе, на картинке, в мультфильме, в виртуальной компьютерной среде; накопят опыт выделения и понимания арифметического содержания текста, описывающего реальную ситуацию, решения текстовых задач;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познакомятся с простейшими геометрическими формами, научатся распознавать, называть и изображать геометрические фигуры на бумаге и компьютерном экране, овладеют способами измерения длин и площадей;</w:t>
      </w:r>
    </w:p>
    <w:p w:rsidR="002D6F73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приобретут в ходе работы с таблицами, диаграммами (в том числе, изображениями цепочек и совокупностей) важные для прикладной математической деятельности умения, связанные со сбором, представлением, анализом и интерпретацией данных, наглядным моделированием процессов; смогут научиться извлекать необходимые данные из таблиц и ди</w:t>
      </w:r>
      <w:r w:rsidR="002D6F73">
        <w:t xml:space="preserve">аграмм, заполнять готовые формы, </w:t>
      </w:r>
      <w:r w:rsidRPr="003B0138">
        <w:t>объяснять, сравнивать и обобщать информацию, делать выводы и прогнозы.</w:t>
      </w:r>
      <w:bookmarkStart w:id="38" w:name="_Toc124348079"/>
    </w:p>
    <w:p w:rsidR="002D6F73" w:rsidRPr="00761A30" w:rsidRDefault="002D6F73" w:rsidP="002D6F73">
      <w:pPr>
        <w:spacing w:line="276" w:lineRule="auto"/>
        <w:jc w:val="both"/>
        <w:rPr>
          <w:i/>
        </w:rPr>
      </w:pPr>
    </w:p>
    <w:p w:rsidR="004C3AA2" w:rsidRPr="00761A30" w:rsidRDefault="004C3AA2" w:rsidP="002D6F73">
      <w:pPr>
        <w:spacing w:line="276" w:lineRule="auto"/>
        <w:jc w:val="both"/>
        <w:rPr>
          <w:b/>
          <w:i/>
        </w:rPr>
      </w:pPr>
      <w:r w:rsidRPr="00761A30">
        <w:rPr>
          <w:b/>
          <w:i/>
        </w:rPr>
        <w:t>Числа и величины. Измерения</w:t>
      </w:r>
    </w:p>
    <w:p w:rsidR="004C3AA2" w:rsidRPr="003B0138" w:rsidRDefault="004C3AA2" w:rsidP="002D6F73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2D6F73" w:rsidRDefault="004C3AA2" w:rsidP="00761A30">
      <w:pPr>
        <w:pStyle w:val="a9"/>
        <w:numPr>
          <w:ilvl w:val="0"/>
          <w:numId w:val="28"/>
        </w:numPr>
        <w:tabs>
          <w:tab w:val="clear" w:pos="90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sz w:val="24"/>
        </w:rPr>
        <w:t>читать, записывать, сравнивать числа от нуля до миллиона;</w:t>
      </w:r>
    </w:p>
    <w:p w:rsidR="002D6F73" w:rsidRDefault="002D6F73" w:rsidP="00761A30">
      <w:pPr>
        <w:pStyle w:val="ae"/>
        <w:numPr>
          <w:ilvl w:val="0"/>
          <w:numId w:val="28"/>
        </w:numPr>
        <w:tabs>
          <w:tab w:val="clear" w:pos="900"/>
          <w:tab w:val="num" w:pos="0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Cs/>
        </w:rPr>
      </w:pPr>
      <w:r w:rsidRPr="002D6F73">
        <w:rPr>
          <w:iCs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2D6F73" w:rsidRPr="002D6F73" w:rsidRDefault="002D6F73" w:rsidP="00761A30">
      <w:pPr>
        <w:pStyle w:val="ae"/>
        <w:numPr>
          <w:ilvl w:val="0"/>
          <w:numId w:val="28"/>
        </w:numPr>
        <w:tabs>
          <w:tab w:val="clear" w:pos="900"/>
          <w:tab w:val="num" w:pos="0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Cs/>
        </w:rPr>
      </w:pPr>
      <w:r w:rsidRPr="00A234A4">
        <w:rPr>
          <w:iCs/>
        </w:rPr>
        <w:t>группировать числа по заданному или самостоятельно установленному признаку;</w:t>
      </w:r>
    </w:p>
    <w:p w:rsidR="004C3AA2" w:rsidRPr="003B0138" w:rsidRDefault="004C3AA2" w:rsidP="00761A30">
      <w:pPr>
        <w:pStyle w:val="a9"/>
        <w:numPr>
          <w:ilvl w:val="0"/>
          <w:numId w:val="28"/>
        </w:numPr>
        <w:tabs>
          <w:tab w:val="clear" w:pos="90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sz w:val="24"/>
        </w:rPr>
        <w:t xml:space="preserve"> измерять, записывать и читать величины (массу, вместимость, объём, время), используя необходимые инструменты и основные единицы измерения величин и соотношения между ними (тонна — центнер — килограмм — грамм; литр — миллилитр; век — год — месяц — неделя — сутки — час — минута — секунда); сравнивать именованные величины; выполнять арифметические действия с именованными величинами (включая прибавление временного интервала к моменту времени); оценивать результаты вычислений с именованными величинами;</w:t>
      </w:r>
    </w:p>
    <w:p w:rsidR="004C3AA2" w:rsidRPr="003B0138" w:rsidRDefault="004C3AA2" w:rsidP="00761A30">
      <w:pPr>
        <w:pStyle w:val="a9"/>
        <w:numPr>
          <w:ilvl w:val="0"/>
          <w:numId w:val="28"/>
        </w:numPr>
        <w:tabs>
          <w:tab w:val="clear" w:pos="90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sz w:val="24"/>
        </w:rPr>
        <w:t>использовать полученные знания в практической деятельности: оценивать сумму большого количества небольших слагаемых (оценка стоимости и веса покупки); подсчитывать общую сумму денег по предъявленным монетам и купюрам; следить за продолжительностью приготовления домашних заданий, определять возможность/невозможность добраться куда-то к сроку; приближенно оценивать временные интервалы.</w:t>
      </w:r>
    </w:p>
    <w:p w:rsidR="004C3AA2" w:rsidRPr="003B0138" w:rsidRDefault="004C3AA2" w:rsidP="00761A30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numPr>
          <w:ilvl w:val="0"/>
          <w:numId w:val="29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определять на глаз количество предметов до 10;</w:t>
      </w:r>
    </w:p>
    <w:p w:rsidR="004C3AA2" w:rsidRPr="003B0138" w:rsidRDefault="004C3AA2" w:rsidP="00761A30">
      <w:pPr>
        <w:pStyle w:val="a9"/>
        <w:numPr>
          <w:ilvl w:val="0"/>
          <w:numId w:val="29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 xml:space="preserve"> выбирать единицу для измерения данной величины (массы, вместимости, объёма, времени);</w:t>
      </w:r>
    </w:p>
    <w:p w:rsidR="00B85522" w:rsidRDefault="004C3AA2" w:rsidP="00761A30">
      <w:pPr>
        <w:pStyle w:val="a9"/>
        <w:numPr>
          <w:ilvl w:val="0"/>
          <w:numId w:val="29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решать задачи на нахождение доли величины и величины по значению её доли (половина, треть, четверть, десятая сотая, тысячная часть).</w:t>
      </w:r>
    </w:p>
    <w:p w:rsidR="00B85522" w:rsidRPr="00B85522" w:rsidRDefault="00B85522" w:rsidP="00B85522">
      <w:pPr>
        <w:pStyle w:val="a9"/>
        <w:spacing w:line="276" w:lineRule="auto"/>
        <w:ind w:firstLine="0"/>
        <w:rPr>
          <w:b/>
          <w:i/>
          <w:sz w:val="24"/>
        </w:rPr>
      </w:pPr>
    </w:p>
    <w:p w:rsidR="004C3AA2" w:rsidRPr="00761A30" w:rsidRDefault="004C3AA2" w:rsidP="00B85522">
      <w:pPr>
        <w:pStyle w:val="a9"/>
        <w:spacing w:line="276" w:lineRule="auto"/>
        <w:ind w:firstLine="0"/>
        <w:rPr>
          <w:b/>
          <w:i/>
          <w:sz w:val="24"/>
        </w:rPr>
      </w:pPr>
      <w:r w:rsidRPr="00761A30">
        <w:rPr>
          <w:b/>
          <w:i/>
          <w:sz w:val="24"/>
          <w:lang w:val="en-US"/>
        </w:rPr>
        <w:t>Арифметические действия</w:t>
      </w:r>
    </w:p>
    <w:p w:rsidR="004C3AA2" w:rsidRPr="003B0138" w:rsidRDefault="004C3AA2" w:rsidP="00B85522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Default="004C3AA2" w:rsidP="00761A30">
      <w:pPr>
        <w:pStyle w:val="a9"/>
        <w:numPr>
          <w:ilvl w:val="0"/>
          <w:numId w:val="29"/>
        </w:numPr>
        <w:tabs>
          <w:tab w:val="clear" w:pos="108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выполнять устно сложение, вычитание, умножение и деление однозначных, двузначных и трехзначных чисел в случаях, сводящихся, в основном, к действиям в пределах 100;</w:t>
      </w:r>
    </w:p>
    <w:p w:rsidR="00B85522" w:rsidRPr="00B85522" w:rsidRDefault="00B85522" w:rsidP="00761A30">
      <w:pPr>
        <w:pStyle w:val="ae"/>
        <w:numPr>
          <w:ilvl w:val="0"/>
          <w:numId w:val="29"/>
        </w:numPr>
        <w:tabs>
          <w:tab w:val="clear" w:pos="1080"/>
          <w:tab w:val="num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Cs/>
        </w:rPr>
      </w:pPr>
      <w:r w:rsidRPr="00B85522">
        <w:rPr>
          <w:iCs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4C3AA2" w:rsidRPr="003B0138" w:rsidRDefault="004C3AA2" w:rsidP="00761A30">
      <w:pPr>
        <w:pStyle w:val="a9"/>
        <w:numPr>
          <w:ilvl w:val="0"/>
          <w:numId w:val="29"/>
        </w:numPr>
        <w:tabs>
          <w:tab w:val="clear" w:pos="108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выделять неизвестный компонент арифметического действия и указывать действие, необходимое для нахождения его значения; проводить проверку правильности вычисления с помощью обратного действия;</w:t>
      </w:r>
    </w:p>
    <w:p w:rsidR="004C3AA2" w:rsidRPr="003B0138" w:rsidRDefault="004C3AA2" w:rsidP="00761A30">
      <w:pPr>
        <w:pStyle w:val="a9"/>
        <w:numPr>
          <w:ilvl w:val="0"/>
          <w:numId w:val="29"/>
        </w:numPr>
        <w:tabs>
          <w:tab w:val="clear" w:pos="108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вычислять значение числового выражения (содержащего 2—3 арифметических действия, скобки)</w:t>
      </w:r>
    </w:p>
    <w:p w:rsidR="004C3AA2" w:rsidRPr="003B0138" w:rsidRDefault="004C3AA2" w:rsidP="00761A30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numPr>
          <w:ilvl w:val="0"/>
          <w:numId w:val="29"/>
        </w:numPr>
        <w:tabs>
          <w:tab w:val="clear" w:pos="108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перемножать в уме двузначные числа;</w:t>
      </w:r>
    </w:p>
    <w:p w:rsidR="004C3AA2" w:rsidRPr="003B0138" w:rsidRDefault="004C3AA2" w:rsidP="00761A30">
      <w:pPr>
        <w:pStyle w:val="a9"/>
        <w:numPr>
          <w:ilvl w:val="0"/>
          <w:numId w:val="29"/>
        </w:numPr>
        <w:tabs>
          <w:tab w:val="clear" w:pos="108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использовать свойства арифметических действий для удобства вычислений;</w:t>
      </w:r>
    </w:p>
    <w:p w:rsidR="00B85522" w:rsidRDefault="004C3AA2" w:rsidP="00761A30">
      <w:pPr>
        <w:pStyle w:val="a9"/>
        <w:numPr>
          <w:ilvl w:val="0"/>
          <w:numId w:val="29"/>
        </w:numPr>
        <w:tabs>
          <w:tab w:val="clear" w:pos="1080"/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проводить проверку правильности вычислений с помощью прикидки порядка величины результата.</w:t>
      </w:r>
    </w:p>
    <w:p w:rsidR="00B85522" w:rsidRPr="00761A30" w:rsidRDefault="00B85522" w:rsidP="00B85522">
      <w:pPr>
        <w:pStyle w:val="a9"/>
        <w:spacing w:line="276" w:lineRule="auto"/>
        <w:ind w:firstLine="0"/>
        <w:rPr>
          <w:i/>
          <w:sz w:val="24"/>
        </w:rPr>
      </w:pPr>
    </w:p>
    <w:p w:rsidR="004C3AA2" w:rsidRPr="00761A30" w:rsidRDefault="004C3AA2" w:rsidP="00B85522">
      <w:pPr>
        <w:pStyle w:val="a9"/>
        <w:spacing w:line="276" w:lineRule="auto"/>
        <w:ind w:firstLine="0"/>
        <w:rPr>
          <w:b/>
          <w:i/>
          <w:sz w:val="24"/>
        </w:rPr>
      </w:pPr>
      <w:r w:rsidRPr="00761A30">
        <w:rPr>
          <w:i/>
          <w:sz w:val="24"/>
        </w:rPr>
        <w:t xml:space="preserve"> </w:t>
      </w:r>
      <w:r w:rsidRPr="00761A30">
        <w:rPr>
          <w:b/>
          <w:i/>
          <w:sz w:val="24"/>
        </w:rPr>
        <w:t>Работа с текстовыми задачами</w:t>
      </w:r>
    </w:p>
    <w:p w:rsidR="004C3AA2" w:rsidRDefault="004C3AA2" w:rsidP="00B85522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1118CB" w:rsidRPr="001118CB" w:rsidRDefault="001118CB" w:rsidP="00761A30">
      <w:pPr>
        <w:pStyle w:val="ae"/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Cs/>
        </w:rPr>
      </w:pPr>
      <w:r w:rsidRPr="001118CB">
        <w:rPr>
          <w:iCs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1118CB" w:rsidRPr="00A234A4" w:rsidRDefault="001118CB" w:rsidP="00761A30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A234A4">
        <w:rPr>
          <w:iCs/>
        </w:rPr>
        <w:t xml:space="preserve">• </w:t>
      </w:r>
      <w:r>
        <w:rPr>
          <w:iCs/>
        </w:rPr>
        <w:t xml:space="preserve"> </w:t>
      </w:r>
      <w:r w:rsidRPr="00A234A4">
        <w:rPr>
          <w:iCs/>
        </w:rPr>
        <w:t>решать учебные задачи и задачи, связанные с повседневной жизнью, арифметическим способом (в 1—2 действия); составлять задачи на основе краеведческого, экологического содержания;</w:t>
      </w:r>
    </w:p>
    <w:p w:rsidR="004C3AA2" w:rsidRPr="001118CB" w:rsidRDefault="001118CB" w:rsidP="00761A30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A234A4">
        <w:rPr>
          <w:iCs/>
        </w:rPr>
        <w:t xml:space="preserve">• </w:t>
      </w:r>
      <w:r>
        <w:rPr>
          <w:iCs/>
        </w:rPr>
        <w:t xml:space="preserve"> </w:t>
      </w:r>
      <w:r w:rsidRPr="00A234A4">
        <w:rPr>
          <w:iCs/>
        </w:rPr>
        <w:t>оценивать правильность хода решения и реальность ответа на вопрос задачи.</w:t>
      </w:r>
    </w:p>
    <w:p w:rsidR="004C3AA2" w:rsidRPr="003B0138" w:rsidRDefault="004C3AA2" w:rsidP="00761A30">
      <w:pPr>
        <w:pStyle w:val="a9"/>
        <w:tabs>
          <w:tab w:val="left" w:pos="567"/>
          <w:tab w:val="num" w:pos="709"/>
        </w:tabs>
        <w:spacing w:line="276" w:lineRule="auto"/>
        <w:ind w:firstLine="0"/>
        <w:rPr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Default="004C3AA2" w:rsidP="00761A30">
      <w:pPr>
        <w:pStyle w:val="a9"/>
        <w:numPr>
          <w:ilvl w:val="0"/>
          <w:numId w:val="30"/>
        </w:numPr>
        <w:tabs>
          <w:tab w:val="clear" w:pos="1230"/>
          <w:tab w:val="left" w:pos="567"/>
          <w:tab w:val="num" w:pos="709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решать задачи в 3—4 действия.</w:t>
      </w:r>
    </w:p>
    <w:p w:rsidR="001118CB" w:rsidRPr="001118CB" w:rsidRDefault="00B85522" w:rsidP="00761A30">
      <w:pPr>
        <w:pStyle w:val="a9"/>
        <w:numPr>
          <w:ilvl w:val="0"/>
          <w:numId w:val="30"/>
        </w:numPr>
        <w:tabs>
          <w:tab w:val="clear" w:pos="1230"/>
          <w:tab w:val="left" w:pos="567"/>
          <w:tab w:val="num" w:pos="709"/>
        </w:tabs>
        <w:spacing w:line="276" w:lineRule="auto"/>
        <w:ind w:left="0" w:firstLine="284"/>
        <w:rPr>
          <w:i/>
          <w:sz w:val="24"/>
        </w:rPr>
      </w:pPr>
      <w:r w:rsidRPr="00B85522">
        <w:rPr>
          <w:i/>
          <w:iCs/>
          <w:sz w:val="24"/>
        </w:rPr>
        <w:t>находить разные способы решения задачи</w:t>
      </w:r>
    </w:p>
    <w:p w:rsidR="001118CB" w:rsidRPr="00761A30" w:rsidRDefault="001118CB" w:rsidP="001118CB">
      <w:pPr>
        <w:pStyle w:val="a9"/>
        <w:spacing w:line="276" w:lineRule="auto"/>
        <w:ind w:firstLine="0"/>
        <w:rPr>
          <w:b/>
          <w:i/>
          <w:iCs/>
          <w:sz w:val="24"/>
        </w:rPr>
      </w:pPr>
    </w:p>
    <w:p w:rsidR="004C3AA2" w:rsidRPr="00761A30" w:rsidRDefault="004C3AA2" w:rsidP="001118CB">
      <w:pPr>
        <w:pStyle w:val="a9"/>
        <w:spacing w:line="276" w:lineRule="auto"/>
        <w:ind w:firstLine="0"/>
        <w:rPr>
          <w:b/>
          <w:i/>
          <w:sz w:val="24"/>
        </w:rPr>
      </w:pPr>
      <w:r w:rsidRPr="00761A30">
        <w:rPr>
          <w:b/>
          <w:i/>
          <w:sz w:val="24"/>
        </w:rPr>
        <w:t>Пространственные отношения. Геометрические фигуры</w:t>
      </w:r>
    </w:p>
    <w:p w:rsidR="004C3AA2" w:rsidRPr="003B0138" w:rsidRDefault="004C3AA2" w:rsidP="001118CB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numPr>
          <w:ilvl w:val="0"/>
          <w:numId w:val="31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описывать взаимное расположение предметов и перемещения в пространстве и на плоскости (выше-ниже, слева-справа, сверху-снизу, ближе-дальше, между и пр.);</w:t>
      </w:r>
    </w:p>
    <w:p w:rsidR="004C3AA2" w:rsidRPr="003B0138" w:rsidRDefault="004C3AA2" w:rsidP="00761A30">
      <w:pPr>
        <w:pStyle w:val="a9"/>
        <w:numPr>
          <w:ilvl w:val="0"/>
          <w:numId w:val="31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соотносить реальные объекты с геометрическими фигурами; ориентироваться на плане комнаты;</w:t>
      </w:r>
    </w:p>
    <w:p w:rsidR="004C3AA2" w:rsidRPr="003B0138" w:rsidRDefault="004C3AA2" w:rsidP="00761A30">
      <w:pPr>
        <w:pStyle w:val="a9"/>
        <w:numPr>
          <w:ilvl w:val="0"/>
          <w:numId w:val="31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r w:rsidRPr="003B0138">
        <w:rPr>
          <w:i/>
          <w:sz w:val="24"/>
        </w:rPr>
        <w:t xml:space="preserve"> </w:t>
      </w:r>
      <w:r w:rsidRPr="003B0138">
        <w:rPr>
          <w:sz w:val="24"/>
        </w:rPr>
        <w:t xml:space="preserve">распознавать и называть геометрические тела (куб, шар, цилиндр); </w:t>
      </w:r>
    </w:p>
    <w:p w:rsidR="004C3AA2" w:rsidRPr="003B0138" w:rsidRDefault="004C3AA2" w:rsidP="00761A30">
      <w:pPr>
        <w:pStyle w:val="a9"/>
        <w:numPr>
          <w:ilvl w:val="0"/>
          <w:numId w:val="31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выполнять построение геометрических фигур с заданными измерениями (отрезок, прямоугольник, круг, треугольник) с помощью линейки, угольника, циркуля (козьей ножки);</w:t>
      </w:r>
    </w:p>
    <w:p w:rsidR="004C3AA2" w:rsidRPr="003B0138" w:rsidRDefault="004C3AA2" w:rsidP="00761A30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lastRenderedPageBreak/>
        <w:t>Выпускник получит возможность научиться:</w:t>
      </w:r>
    </w:p>
    <w:p w:rsidR="001118CB" w:rsidRDefault="004C3AA2" w:rsidP="00761A30">
      <w:pPr>
        <w:pStyle w:val="a9"/>
        <w:numPr>
          <w:ilvl w:val="0"/>
          <w:numId w:val="32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распознавать, различать и называть геометрические тела: параллеле</w:t>
      </w:r>
      <w:r w:rsidR="001118CB">
        <w:rPr>
          <w:i/>
          <w:sz w:val="24"/>
        </w:rPr>
        <w:t>пипед, пирамиду, цилиндр, конус.</w:t>
      </w:r>
    </w:p>
    <w:p w:rsidR="001118CB" w:rsidRDefault="001118CB" w:rsidP="00761A30">
      <w:pPr>
        <w:pStyle w:val="a9"/>
        <w:tabs>
          <w:tab w:val="num" w:pos="567"/>
        </w:tabs>
        <w:spacing w:line="276" w:lineRule="auto"/>
        <w:ind w:firstLine="284"/>
        <w:rPr>
          <w:i/>
          <w:sz w:val="24"/>
        </w:rPr>
      </w:pPr>
    </w:p>
    <w:p w:rsidR="004C3AA2" w:rsidRPr="00761A30" w:rsidRDefault="004C3AA2" w:rsidP="001118CB">
      <w:pPr>
        <w:pStyle w:val="a9"/>
        <w:spacing w:line="276" w:lineRule="auto"/>
        <w:ind w:firstLine="0"/>
        <w:rPr>
          <w:b/>
          <w:i/>
          <w:sz w:val="24"/>
        </w:rPr>
      </w:pPr>
      <w:r w:rsidRPr="001118CB">
        <w:rPr>
          <w:sz w:val="24"/>
        </w:rPr>
        <w:t xml:space="preserve"> </w:t>
      </w:r>
      <w:r w:rsidRPr="00761A30">
        <w:rPr>
          <w:b/>
          <w:i/>
          <w:sz w:val="24"/>
        </w:rPr>
        <w:t>Геометрические величины</w:t>
      </w:r>
    </w:p>
    <w:p w:rsidR="004C3AA2" w:rsidRDefault="004C3AA2" w:rsidP="001118CB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1118CB" w:rsidRPr="00A234A4" w:rsidRDefault="001118CB" w:rsidP="00761A30">
      <w:pPr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A234A4">
        <w:rPr>
          <w:iCs/>
        </w:rPr>
        <w:t xml:space="preserve">• </w:t>
      </w:r>
      <w:r>
        <w:rPr>
          <w:iCs/>
        </w:rPr>
        <w:t xml:space="preserve">  </w:t>
      </w:r>
      <w:r w:rsidRPr="00A234A4">
        <w:rPr>
          <w:iCs/>
        </w:rPr>
        <w:t>измерять длину отрезка;</w:t>
      </w:r>
    </w:p>
    <w:p w:rsidR="001118CB" w:rsidRPr="00A234A4" w:rsidRDefault="001118CB" w:rsidP="00761A30">
      <w:pPr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>
        <w:rPr>
          <w:iCs/>
        </w:rPr>
        <w:t xml:space="preserve">• </w:t>
      </w:r>
      <w:r w:rsidRPr="00A234A4">
        <w:rPr>
          <w:iCs/>
        </w:rPr>
        <w:t>вычислять периметр треугольника, прямоугольника и квадрата, площадь прямоугольника и квадрата;</w:t>
      </w:r>
    </w:p>
    <w:p w:rsidR="001118CB" w:rsidRPr="00203FCB" w:rsidRDefault="001118CB" w:rsidP="00761A30">
      <w:pPr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A234A4">
        <w:rPr>
          <w:iCs/>
        </w:rPr>
        <w:t xml:space="preserve">• </w:t>
      </w:r>
      <w:r>
        <w:rPr>
          <w:iCs/>
        </w:rPr>
        <w:t xml:space="preserve"> </w:t>
      </w:r>
      <w:r w:rsidRPr="00203FCB">
        <w:rPr>
          <w:iCs/>
        </w:rPr>
        <w:t>оценивать размеры геометрических объектов, расстояния приближённо (на глаз).</w:t>
      </w:r>
    </w:p>
    <w:p w:rsidR="004C3AA2" w:rsidRPr="003B0138" w:rsidRDefault="004C3AA2" w:rsidP="00761A30">
      <w:pPr>
        <w:pStyle w:val="a9"/>
        <w:tabs>
          <w:tab w:val="num" w:pos="709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numPr>
          <w:ilvl w:val="0"/>
          <w:numId w:val="34"/>
        </w:numPr>
        <w:tabs>
          <w:tab w:val="num" w:pos="-540"/>
          <w:tab w:val="num" w:pos="709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вычислять периметр и площадь различных фигур, составленных из прямоугольников;</w:t>
      </w:r>
    </w:p>
    <w:p w:rsidR="001118CB" w:rsidRPr="001118CB" w:rsidRDefault="004C3AA2" w:rsidP="00761A30">
      <w:pPr>
        <w:pStyle w:val="a9"/>
        <w:numPr>
          <w:ilvl w:val="0"/>
          <w:numId w:val="34"/>
        </w:numPr>
        <w:tabs>
          <w:tab w:val="clear" w:pos="360"/>
          <w:tab w:val="num" w:pos="709"/>
          <w:tab w:val="num" w:pos="1170"/>
        </w:tabs>
        <w:spacing w:line="276" w:lineRule="auto"/>
        <w:ind w:left="0" w:firstLine="284"/>
        <w:rPr>
          <w:sz w:val="24"/>
        </w:rPr>
      </w:pPr>
      <w:r w:rsidRPr="003B0138">
        <w:rPr>
          <w:i/>
          <w:sz w:val="24"/>
        </w:rPr>
        <w:t>выбирать единицу для измерения данной геометрической  величины (длины, площади).</w:t>
      </w:r>
    </w:p>
    <w:p w:rsidR="001118CB" w:rsidRDefault="001118CB" w:rsidP="001118CB">
      <w:pPr>
        <w:pStyle w:val="a9"/>
        <w:tabs>
          <w:tab w:val="num" w:pos="1170"/>
        </w:tabs>
        <w:spacing w:line="276" w:lineRule="auto"/>
        <w:ind w:firstLine="0"/>
        <w:rPr>
          <w:i/>
          <w:sz w:val="24"/>
        </w:rPr>
      </w:pPr>
    </w:p>
    <w:p w:rsidR="004C3AA2" w:rsidRPr="00761A30" w:rsidRDefault="004C3AA2" w:rsidP="001118CB">
      <w:pPr>
        <w:pStyle w:val="a9"/>
        <w:tabs>
          <w:tab w:val="num" w:pos="1170"/>
        </w:tabs>
        <w:spacing w:line="276" w:lineRule="auto"/>
        <w:ind w:firstLine="0"/>
        <w:rPr>
          <w:b/>
          <w:i/>
          <w:sz w:val="24"/>
        </w:rPr>
      </w:pPr>
      <w:r w:rsidRPr="00761A30">
        <w:rPr>
          <w:b/>
          <w:i/>
          <w:sz w:val="24"/>
        </w:rPr>
        <w:t>Работа с информацией</w:t>
      </w:r>
    </w:p>
    <w:p w:rsidR="004C3AA2" w:rsidRPr="003B0138" w:rsidRDefault="004C3AA2" w:rsidP="001118CB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анализировать текст математического содержания (в том числе, использующий конструкции «каждый/все», «найдётся», «не»), проверять истинность утверждений текста; проверять перебором выполнение утверждения для элементов данной совокупности;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представлять математические свойства реальных объектов и процессов в форме текстов, чисел, геометрических фигур, таблиц, диаграмм, цепочек, совокупностей;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составлять цепочку по заданному или самостоятельно выбранному правилу (увеличение/уменьшение числа на несколько единиц, увеличение/уменьшение числа в несколько раз, изменение формы и цвета); строить результат присоединения цепочек; 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образовывать совокупности объектов (в том числе – чисел) по заданным условиям; классифицировать объекты совокупности по 1 или 2 признакам; строить результат сложения и произведения совокупностей;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читать и заполнять одномерные и двумерные таблицы;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читать столбчатые диаграммы; достраивать столбчатую диаграмму при добавлении новых исходных данных; отвечать на простые вопросы по круговой диаграмме;</w:t>
      </w:r>
    </w:p>
    <w:p w:rsidR="004C3AA2" w:rsidRPr="003B0138" w:rsidRDefault="004C3AA2" w:rsidP="00761A30">
      <w:pPr>
        <w:pStyle w:val="a9"/>
        <w:numPr>
          <w:ilvl w:val="0"/>
          <w:numId w:val="30"/>
        </w:numPr>
        <w:tabs>
          <w:tab w:val="clear" w:pos="1230"/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sz w:val="24"/>
        </w:rPr>
        <w:t>организовывать полный перебор объектов и возможностей, анализировать с логической точки зрения учебные и иные тексты.</w:t>
      </w:r>
    </w:p>
    <w:p w:rsidR="004C3AA2" w:rsidRPr="003B0138" w:rsidRDefault="004C3AA2" w:rsidP="00761A30">
      <w:pPr>
        <w:pStyle w:val="a9"/>
        <w:tabs>
          <w:tab w:val="num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numPr>
          <w:ilvl w:val="0"/>
          <w:numId w:val="32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строить небольшие деревья (графы) по описанию; строить небольшие деревья для решения задач (например, по поиску всех вариантов);</w:t>
      </w:r>
    </w:p>
    <w:p w:rsidR="004C3AA2" w:rsidRPr="003B0138" w:rsidRDefault="004C3AA2" w:rsidP="00761A30">
      <w:pPr>
        <w:pStyle w:val="a9"/>
        <w:numPr>
          <w:ilvl w:val="0"/>
          <w:numId w:val="32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планировать последовательность действий, составлять</w:t>
      </w:r>
      <w:r w:rsidR="0065502A">
        <w:rPr>
          <w:i/>
          <w:sz w:val="24"/>
        </w:rPr>
        <w:t xml:space="preserve"> инструкции (простые алгоритмы)</w:t>
      </w:r>
      <w:r w:rsidRPr="003B0138">
        <w:rPr>
          <w:i/>
          <w:sz w:val="24"/>
        </w:rPr>
        <w:t>;</w:t>
      </w:r>
    </w:p>
    <w:p w:rsidR="004C3AA2" w:rsidRPr="003B0138" w:rsidRDefault="004C3AA2" w:rsidP="00761A30">
      <w:pPr>
        <w:pStyle w:val="a9"/>
        <w:numPr>
          <w:ilvl w:val="0"/>
          <w:numId w:val="32"/>
        </w:numPr>
        <w:tabs>
          <w:tab w:val="num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устанавливать соответствие между различными представлениями (изображение, текст, таблица и диаграмма) числовой информации;</w:t>
      </w:r>
    </w:p>
    <w:p w:rsidR="004C3AA2" w:rsidRPr="003B0138" w:rsidRDefault="004C3AA2" w:rsidP="00761A30">
      <w:pPr>
        <w:pStyle w:val="a9"/>
        <w:numPr>
          <w:ilvl w:val="0"/>
          <w:numId w:val="32"/>
        </w:numPr>
        <w:tabs>
          <w:tab w:val="num" w:pos="567"/>
        </w:tabs>
        <w:spacing w:line="276" w:lineRule="auto"/>
        <w:ind w:left="0" w:firstLine="284"/>
        <w:rPr>
          <w:b/>
          <w:sz w:val="24"/>
        </w:rPr>
      </w:pPr>
      <w:r w:rsidRPr="003B0138">
        <w:rPr>
          <w:i/>
          <w:sz w:val="24"/>
        </w:rPr>
        <w:t>планировать и проводить сбор данных, представлять полученную информацию с помощью таблиц, диаграмм и простых графиков; интерпретировать полученную информацию.</w:t>
      </w:r>
    </w:p>
    <w:p w:rsidR="004C3AA2" w:rsidRPr="003B0138" w:rsidRDefault="004C3AA2" w:rsidP="004C3AA2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r w:rsidRPr="003B0138">
        <w:rPr>
          <w:color w:val="auto"/>
          <w:sz w:val="24"/>
          <w:szCs w:val="24"/>
        </w:rPr>
        <w:lastRenderedPageBreak/>
        <w:t>Окружающий мир</w:t>
      </w:r>
      <w:bookmarkEnd w:id="37"/>
      <w:bookmarkEnd w:id="38"/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 результате изучения курса «Окружающий мир» обучающиеся на ступени начального общего образования: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получат возможность расширить, систематизировать и углубить исходные представления о природных и социальных объектах и явлениях;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обретут чувство гордости за свою Родину, российский народ и его историю;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получат возможность осознать целостность научной картины мира,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познакомятся с некоторыми способами изучения природы и общества, начнут осваивать умения проводить наблюдения в природе, ставить опыты;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поступки.</w:t>
      </w:r>
    </w:p>
    <w:p w:rsidR="004C3AA2" w:rsidRPr="003B0138" w:rsidRDefault="004C3AA2" w:rsidP="004C3AA2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65502A" w:rsidRPr="0065502A" w:rsidRDefault="0065502A" w:rsidP="0065502A">
      <w:pPr>
        <w:pStyle w:val="a9"/>
        <w:spacing w:line="276" w:lineRule="auto"/>
        <w:ind w:firstLine="0"/>
        <w:rPr>
          <w:b/>
          <w:sz w:val="24"/>
        </w:rPr>
      </w:pPr>
      <w:bookmarkStart w:id="39" w:name="_Toc124348080"/>
      <w:bookmarkStart w:id="40" w:name="_Toc122660078"/>
    </w:p>
    <w:p w:rsidR="004C3AA2" w:rsidRPr="00761A30" w:rsidRDefault="004C3AA2" w:rsidP="0065502A">
      <w:pPr>
        <w:pStyle w:val="a9"/>
        <w:spacing w:line="276" w:lineRule="auto"/>
        <w:ind w:firstLine="0"/>
        <w:rPr>
          <w:b/>
          <w:i/>
          <w:sz w:val="24"/>
        </w:rPr>
      </w:pPr>
      <w:r w:rsidRPr="00761A30">
        <w:rPr>
          <w:b/>
          <w:i/>
          <w:sz w:val="24"/>
        </w:rPr>
        <w:t>Человек и общество</w:t>
      </w:r>
      <w:bookmarkEnd w:id="39"/>
      <w:bookmarkEnd w:id="40"/>
    </w:p>
    <w:p w:rsidR="004C3AA2" w:rsidRPr="003B0138" w:rsidRDefault="004C3AA2" w:rsidP="0065502A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различать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Москву — столицу России, свой регион и его главный город;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различать прошлое, настоящее, будущее; соотносить основные (изученные) исторические события с датами, конкретную дату с веком; находить место изученных событий на «ленте времени»; находить место событий, относящихся к личной истории, истории семьи, своего поселения на «ленте времени»;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используя дополнительные источники информации,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оценивать характер взаимоотношений людей в различных социальных группах (семья, общес</w:t>
      </w:r>
      <w:r w:rsidR="003D29AF">
        <w:rPr>
          <w:sz w:val="24"/>
        </w:rPr>
        <w:t>тво сверстников, этнос и т. д.)</w:t>
      </w:r>
      <w:r w:rsidRPr="003B0138">
        <w:rPr>
          <w:sz w:val="24"/>
        </w:rPr>
        <w:t>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использовать различные справочные</w:t>
      </w:r>
      <w:r w:rsidR="003D29AF">
        <w:rPr>
          <w:sz w:val="24"/>
        </w:rPr>
        <w:t xml:space="preserve"> издания (словари, энциклопедии</w:t>
      </w:r>
      <w:r w:rsidRPr="003B0138">
        <w:rPr>
          <w:sz w:val="24"/>
        </w:rPr>
        <w:t>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</w:t>
      </w:r>
      <w:r w:rsidR="003D29AF">
        <w:rPr>
          <w:sz w:val="24"/>
        </w:rPr>
        <w:t>ых или письменных высказываний</w:t>
      </w:r>
      <w:r w:rsidRPr="003B0138">
        <w:rPr>
          <w:sz w:val="24"/>
        </w:rPr>
        <w:t>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соблюдать правила личной безопасности и безопасности окружающих, понимать необходимость здорового образа жизни. </w:t>
      </w:r>
    </w:p>
    <w:p w:rsidR="004C3AA2" w:rsidRPr="003B0138" w:rsidRDefault="004C3AA2" w:rsidP="00761A30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осознавать свою неразрывную связь с разнообразными окружающими социальными группами;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lastRenderedPageBreak/>
        <w:t xml:space="preserve">• </w:t>
      </w:r>
      <w:r w:rsidR="00761A30">
        <w:rPr>
          <w:i/>
          <w:sz w:val="24"/>
        </w:rPr>
        <w:t xml:space="preserve"> </w:t>
      </w:r>
      <w:r w:rsidRPr="003B0138">
        <w:rPr>
          <w:i/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C3AA2" w:rsidRPr="003B0138" w:rsidRDefault="00761A30" w:rsidP="00761A30">
      <w:pPr>
        <w:pStyle w:val="a9"/>
        <w:tabs>
          <w:tab w:val="left" w:pos="567"/>
        </w:tabs>
        <w:spacing w:line="276" w:lineRule="auto"/>
        <w:ind w:firstLine="284"/>
        <w:rPr>
          <w:i/>
          <w:sz w:val="24"/>
        </w:rPr>
      </w:pPr>
      <w:r>
        <w:rPr>
          <w:i/>
          <w:sz w:val="24"/>
        </w:rPr>
        <w:t xml:space="preserve">• </w:t>
      </w:r>
      <w:r w:rsidR="004C3AA2" w:rsidRPr="003B0138">
        <w:rPr>
          <w:i/>
          <w:sz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</w:t>
      </w:r>
    </w:p>
    <w:p w:rsidR="003D29AF" w:rsidRDefault="004C3AA2" w:rsidP="00761A30">
      <w:pPr>
        <w:pStyle w:val="a9"/>
        <w:numPr>
          <w:ilvl w:val="0"/>
          <w:numId w:val="25"/>
        </w:numPr>
        <w:tabs>
          <w:tab w:val="num" w:pos="0"/>
          <w:tab w:val="left" w:pos="567"/>
        </w:tabs>
        <w:spacing w:line="276" w:lineRule="auto"/>
        <w:ind w:left="0" w:firstLine="284"/>
        <w:rPr>
          <w:i/>
          <w:sz w:val="24"/>
        </w:rPr>
      </w:pPr>
      <w:r w:rsidRPr="003B0138">
        <w:rPr>
          <w:i/>
          <w:sz w:val="24"/>
        </w:rPr>
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  <w:bookmarkStart w:id="41" w:name="_Toc124348081"/>
      <w:bookmarkStart w:id="42" w:name="_Toc122660079"/>
    </w:p>
    <w:p w:rsidR="003D29AF" w:rsidRDefault="003D29AF" w:rsidP="003D29AF">
      <w:pPr>
        <w:pStyle w:val="a9"/>
        <w:spacing w:line="276" w:lineRule="auto"/>
        <w:ind w:firstLine="0"/>
        <w:rPr>
          <w:i/>
          <w:sz w:val="24"/>
        </w:rPr>
      </w:pPr>
    </w:p>
    <w:p w:rsidR="004C3AA2" w:rsidRPr="00761A30" w:rsidRDefault="004C3AA2" w:rsidP="003D29AF">
      <w:pPr>
        <w:pStyle w:val="a9"/>
        <w:spacing w:line="276" w:lineRule="auto"/>
        <w:ind w:firstLine="0"/>
        <w:rPr>
          <w:b/>
          <w:i/>
          <w:sz w:val="24"/>
        </w:rPr>
      </w:pPr>
      <w:r w:rsidRPr="00761A30">
        <w:rPr>
          <w:b/>
          <w:i/>
          <w:sz w:val="24"/>
        </w:rPr>
        <w:t>Человек и природа</w:t>
      </w:r>
      <w:bookmarkEnd w:id="41"/>
      <w:bookmarkEnd w:id="42"/>
    </w:p>
    <w:p w:rsidR="004C3AA2" w:rsidRPr="003B0138" w:rsidRDefault="004C3AA2" w:rsidP="003D29AF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различать (узнавать) изученные объекты и явления живой и неживой природы; 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описывать на основе предложенного плана изученные объекты и явления живой и неживой природы, выделять их основные существенные признаки;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проводить несложные наблюдения и ставить опыты, используя простейшее лабораторное оборудование (в том числе вирутальное) и измерительные приборы (в том числе цифровые); следовать инструкциям и правилам техники безопасности при проведении наблюдений и опытов;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использовать готовые модели (глобус, карта, план) для объяснения явлений или выявления свойств объектов; создавать несложные планы территорий;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выявлять причинно-следственные связи в окружающем мире,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4C3AA2" w:rsidRPr="003B0138" w:rsidRDefault="004C3AA2" w:rsidP="00761A30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tabs>
          <w:tab w:val="left" w:pos="709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осознавать ценность природы и необходимость нести ответственность за её сохранение, соблюдать правила экологичного  поведения в быту (раздельный сбор мусора, экономия воды и электроэнергии) и в природе;</w:t>
      </w:r>
    </w:p>
    <w:p w:rsidR="004C3AA2" w:rsidRPr="003B0138" w:rsidRDefault="004C3AA2" w:rsidP="00761A30">
      <w:pPr>
        <w:pStyle w:val="a9"/>
        <w:tabs>
          <w:tab w:val="left" w:pos="709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пользоваться простыми навыками самоконтроля и саморегуляции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4C3AA2" w:rsidRPr="003B0138" w:rsidRDefault="004C3AA2" w:rsidP="00761A30">
      <w:pPr>
        <w:pStyle w:val="a9"/>
        <w:tabs>
          <w:tab w:val="left" w:pos="709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 </w:t>
      </w:r>
      <w:r w:rsidR="003D29AF">
        <w:rPr>
          <w:i/>
          <w:sz w:val="24"/>
        </w:rPr>
        <w:t xml:space="preserve">  </w:t>
      </w:r>
      <w:r w:rsidRPr="003B0138">
        <w:rPr>
          <w:i/>
          <w:sz w:val="24"/>
        </w:rPr>
        <w:t>выполнять правила безопасного поведения в природе, оказывать первую помощь при несложных несчастных случаях;</w:t>
      </w:r>
    </w:p>
    <w:p w:rsidR="004C3AA2" w:rsidRPr="003B0138" w:rsidRDefault="004C3AA2" w:rsidP="00761A30">
      <w:pPr>
        <w:numPr>
          <w:ilvl w:val="0"/>
          <w:numId w:val="1"/>
        </w:numPr>
        <w:tabs>
          <w:tab w:val="left" w:pos="709"/>
        </w:tabs>
        <w:spacing w:line="276" w:lineRule="auto"/>
        <w:ind w:firstLine="284"/>
        <w:jc w:val="both"/>
      </w:pPr>
      <w:r w:rsidRPr="003B0138">
        <w:rPr>
          <w:i/>
        </w:rPr>
        <w:lastRenderedPageBreak/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4C3AA2" w:rsidRPr="003B0138" w:rsidRDefault="004C3AA2" w:rsidP="004C3AA2">
      <w:pPr>
        <w:pStyle w:val="Heading2AA"/>
        <w:spacing w:line="276" w:lineRule="auto"/>
        <w:rPr>
          <w:color w:val="auto"/>
          <w:sz w:val="24"/>
          <w:szCs w:val="24"/>
        </w:rPr>
      </w:pPr>
      <w:bookmarkStart w:id="43" w:name="_Toc124348082"/>
      <w:bookmarkStart w:id="44" w:name="_Toc122660080"/>
      <w:r w:rsidRPr="003B0138">
        <w:rPr>
          <w:color w:val="auto"/>
          <w:sz w:val="24"/>
          <w:szCs w:val="24"/>
        </w:rPr>
        <w:t>Музыка</w:t>
      </w:r>
      <w:bookmarkEnd w:id="43"/>
      <w:bookmarkEnd w:id="44"/>
    </w:p>
    <w:p w:rsidR="004C3AA2" w:rsidRPr="003B0138" w:rsidRDefault="004C3AA2" w:rsidP="004C3AA2">
      <w:pPr>
        <w:spacing w:line="276" w:lineRule="auto"/>
        <w:ind w:firstLine="510"/>
        <w:jc w:val="both"/>
      </w:pPr>
      <w:r w:rsidRPr="003B0138">
        <w:t>В результате изучения музыки на ступени начального общего образования у обучающихся: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 xml:space="preserve">сформируются основы музыкальной культуры через эмоциональное восприятие, развитие художественного вкуса, интереса к музыкальному искусству и музыкальной деятельности; 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будут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</w:t>
      </w:r>
      <w:r w:rsidR="00D54C0B">
        <w:t>.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>Обучающиеся: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научатся воспринимать музыку и размышлять о ней;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 xml:space="preserve">смогут воплощать музыкальные образы при создании театрализованных и музыкально-пластических композиций; 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научатся понимать роль музыки в жизни человека, применять полученные знания и приобретенный опыт творческой деятельности при организации содержательного культурного досуга во внеурочной и внешкольной деятельности;</w:t>
      </w:r>
    </w:p>
    <w:p w:rsidR="00D54C0B" w:rsidRPr="00D54C0B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  <w:rPr>
          <w:b/>
        </w:rPr>
      </w:pPr>
      <w:r w:rsidRPr="003B0138">
        <w:t>получат представление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</w:t>
      </w:r>
      <w:bookmarkStart w:id="45" w:name="_Toc124348083"/>
      <w:bookmarkStart w:id="46" w:name="_Toc122660081"/>
    </w:p>
    <w:p w:rsidR="00D54C0B" w:rsidRDefault="00D54C0B" w:rsidP="00761A30">
      <w:pPr>
        <w:spacing w:line="276" w:lineRule="auto"/>
        <w:ind w:firstLine="284"/>
        <w:jc w:val="both"/>
      </w:pPr>
    </w:p>
    <w:p w:rsidR="004C3AA2" w:rsidRPr="00761A30" w:rsidRDefault="004C3AA2" w:rsidP="00D54C0B">
      <w:pPr>
        <w:spacing w:line="276" w:lineRule="auto"/>
        <w:jc w:val="both"/>
        <w:rPr>
          <w:b/>
          <w:i/>
        </w:rPr>
      </w:pPr>
      <w:r w:rsidRPr="00761A30">
        <w:rPr>
          <w:b/>
          <w:i/>
        </w:rPr>
        <w:t>Музыка в жизни человека</w:t>
      </w:r>
      <w:bookmarkEnd w:id="45"/>
      <w:bookmarkEnd w:id="46"/>
    </w:p>
    <w:p w:rsidR="004C3AA2" w:rsidRPr="003B0138" w:rsidRDefault="004C3AA2" w:rsidP="00D54C0B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761A30">
      <w:pPr>
        <w:tabs>
          <w:tab w:val="left" w:pos="567"/>
        </w:tabs>
        <w:spacing w:line="276" w:lineRule="auto"/>
        <w:ind w:firstLine="284"/>
        <w:jc w:val="both"/>
      </w:pPr>
      <w:r w:rsidRPr="003B0138">
        <w:t>• 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свое отношение к нему в различных видах музыкально-творческой деятельности;</w:t>
      </w:r>
    </w:p>
    <w:p w:rsidR="004C3AA2" w:rsidRPr="003B0138" w:rsidRDefault="004C3AA2" w:rsidP="00761A30">
      <w:pPr>
        <w:tabs>
          <w:tab w:val="left" w:pos="567"/>
        </w:tabs>
        <w:spacing w:line="276" w:lineRule="auto"/>
        <w:ind w:firstLine="284"/>
        <w:jc w:val="both"/>
      </w:pPr>
      <w:r w:rsidRPr="003B0138">
        <w:t>• 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</w:r>
    </w:p>
    <w:p w:rsidR="004C3AA2" w:rsidRPr="003B0138" w:rsidRDefault="004C3AA2" w:rsidP="00761A30">
      <w:pPr>
        <w:tabs>
          <w:tab w:val="left" w:pos="567"/>
        </w:tabs>
        <w:spacing w:line="276" w:lineRule="auto"/>
        <w:ind w:firstLine="284"/>
        <w:jc w:val="both"/>
      </w:pPr>
      <w:r w:rsidRPr="003B0138">
        <w:t xml:space="preserve">• 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 </w:t>
      </w:r>
    </w:p>
    <w:p w:rsidR="004C3AA2" w:rsidRPr="003B0138" w:rsidRDefault="004C3AA2" w:rsidP="00761A30">
      <w:pPr>
        <w:tabs>
          <w:tab w:val="left" w:pos="567"/>
        </w:tabs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4C3AA2" w:rsidRPr="003B0138" w:rsidRDefault="004C3AA2" w:rsidP="00761A30">
      <w:pPr>
        <w:numPr>
          <w:ilvl w:val="0"/>
          <w:numId w:val="36"/>
        </w:numPr>
        <w:tabs>
          <w:tab w:val="clear" w:pos="964"/>
          <w:tab w:val="left" w:pos="567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 xml:space="preserve">реализовывать творческий потенциал, осуществляя собственные музыкально-исполнительские замыслы в различных видах деятельности; записывать свои выступления и </w:t>
      </w:r>
      <w:r w:rsidRPr="003B0138">
        <w:rPr>
          <w:i/>
        </w:rPr>
        <w:lastRenderedPageBreak/>
        <w:t xml:space="preserve">культурно-массовые мероприятия на аудио- и видео-носители, редактировать записи и тиражировать их; </w:t>
      </w:r>
    </w:p>
    <w:p w:rsidR="00D54C0B" w:rsidRDefault="004C3AA2" w:rsidP="00761A30">
      <w:pPr>
        <w:tabs>
          <w:tab w:val="left" w:pos="567"/>
        </w:tabs>
        <w:spacing w:line="276" w:lineRule="auto"/>
        <w:ind w:firstLine="284"/>
        <w:jc w:val="both"/>
        <w:rPr>
          <w:i/>
        </w:rPr>
      </w:pPr>
      <w:r w:rsidRPr="003B0138">
        <w:rPr>
          <w:i/>
        </w:rPr>
        <w:t>• организовывать культурный досуг, самостоятельную музыкально-творческую деятельность.</w:t>
      </w:r>
      <w:bookmarkStart w:id="47" w:name="_Toc124348084"/>
      <w:bookmarkStart w:id="48" w:name="_Toc122660082"/>
    </w:p>
    <w:p w:rsidR="00761A30" w:rsidRDefault="00761A30" w:rsidP="00D54C0B">
      <w:pPr>
        <w:spacing w:line="276" w:lineRule="auto"/>
        <w:jc w:val="both"/>
        <w:rPr>
          <w:b/>
        </w:rPr>
      </w:pPr>
    </w:p>
    <w:p w:rsidR="004C3AA2" w:rsidRPr="00761A30" w:rsidRDefault="004C3AA2" w:rsidP="00761A30">
      <w:pPr>
        <w:spacing w:line="276" w:lineRule="auto"/>
        <w:ind w:firstLine="284"/>
        <w:jc w:val="both"/>
        <w:rPr>
          <w:b/>
          <w:i/>
        </w:rPr>
      </w:pPr>
      <w:r w:rsidRPr="00761A30">
        <w:rPr>
          <w:b/>
          <w:i/>
        </w:rPr>
        <w:t>Основные закономерности музыкального искусства</w:t>
      </w:r>
      <w:bookmarkEnd w:id="47"/>
      <w:bookmarkEnd w:id="48"/>
    </w:p>
    <w:p w:rsidR="004C3AA2" w:rsidRPr="003B0138" w:rsidRDefault="004C3AA2" w:rsidP="00D54C0B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>•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 xml:space="preserve">• 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 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>• общаться и взаимодействовать в процессе коллективного (хорового) воплощения различных художественных образов.</w:t>
      </w:r>
    </w:p>
    <w:p w:rsidR="004C3AA2" w:rsidRPr="003B0138" w:rsidRDefault="004C3AA2" w:rsidP="00761A30">
      <w:pPr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4C3AA2" w:rsidRPr="003B0138" w:rsidRDefault="004C3AA2" w:rsidP="00761A30">
      <w:pPr>
        <w:spacing w:line="276" w:lineRule="auto"/>
        <w:ind w:firstLine="284"/>
        <w:jc w:val="both"/>
        <w:rPr>
          <w:i/>
        </w:rPr>
      </w:pPr>
      <w:r w:rsidRPr="003B0138">
        <w:rPr>
          <w:i/>
        </w:rPr>
        <w:t xml:space="preserve">• реализовывать собственные творческие замыслы в различных видах музыкальной деятельности; </w:t>
      </w:r>
    </w:p>
    <w:p w:rsidR="004C3AA2" w:rsidRPr="003B0138" w:rsidRDefault="004C3AA2" w:rsidP="00761A30">
      <w:pPr>
        <w:spacing w:line="276" w:lineRule="auto"/>
        <w:ind w:firstLine="284"/>
        <w:jc w:val="both"/>
        <w:rPr>
          <w:i/>
        </w:rPr>
      </w:pPr>
      <w:r w:rsidRPr="003B0138">
        <w:rPr>
          <w:i/>
        </w:rPr>
        <w:t xml:space="preserve">• использовать систему графических знаков для ориентации в нотном письме при пении  простейших мелодий; </w:t>
      </w:r>
    </w:p>
    <w:p w:rsidR="00D54C0B" w:rsidRDefault="004C3AA2" w:rsidP="00761A30">
      <w:pPr>
        <w:spacing w:line="276" w:lineRule="auto"/>
        <w:ind w:firstLine="284"/>
        <w:jc w:val="both"/>
        <w:rPr>
          <w:i/>
        </w:rPr>
      </w:pPr>
      <w:r w:rsidRPr="003B0138">
        <w:rPr>
          <w:i/>
        </w:rPr>
        <w:t>• владеть певческим голосом как инструментом духовного самовыражения и участвовать в коллективной творческой деятельности при воплощении  заинтересовавших его музыкальных образов.</w:t>
      </w:r>
      <w:bookmarkStart w:id="49" w:name="_Toc124348085"/>
      <w:bookmarkStart w:id="50" w:name="_Toc122660083"/>
    </w:p>
    <w:p w:rsidR="00D54C0B" w:rsidRPr="00D54C0B" w:rsidRDefault="00D54C0B" w:rsidP="00D54C0B">
      <w:pPr>
        <w:spacing w:line="276" w:lineRule="auto"/>
        <w:jc w:val="both"/>
        <w:rPr>
          <w:b/>
          <w:i/>
        </w:rPr>
      </w:pPr>
    </w:p>
    <w:p w:rsidR="004C3AA2" w:rsidRPr="00761A30" w:rsidRDefault="004C3AA2" w:rsidP="00761A30">
      <w:pPr>
        <w:spacing w:line="276" w:lineRule="auto"/>
        <w:ind w:firstLine="284"/>
        <w:jc w:val="both"/>
        <w:rPr>
          <w:b/>
          <w:i/>
        </w:rPr>
      </w:pPr>
      <w:r w:rsidRPr="00761A30">
        <w:rPr>
          <w:b/>
          <w:i/>
        </w:rPr>
        <w:t>Музыкальная картина мира</w:t>
      </w:r>
      <w:bookmarkEnd w:id="49"/>
      <w:bookmarkEnd w:id="50"/>
    </w:p>
    <w:p w:rsidR="004C3AA2" w:rsidRPr="003B0138" w:rsidRDefault="004C3AA2" w:rsidP="00D54C0B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 xml:space="preserve">• исполнять музыкальные произведения разных форм и жанров (пение, драматизация, музыкально-пластическое движение, импровизация и др.); 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 xml:space="preserve">• определять виды музыки, сопоставлять музыкальные образы в звучании различных музыкальных инструментов, в том числе и современных электронных; </w:t>
      </w:r>
    </w:p>
    <w:p w:rsidR="004C3AA2" w:rsidRPr="003B0138" w:rsidRDefault="004C3AA2" w:rsidP="00761A30">
      <w:pPr>
        <w:spacing w:line="276" w:lineRule="auto"/>
        <w:ind w:firstLine="284"/>
        <w:jc w:val="both"/>
      </w:pPr>
      <w:r w:rsidRPr="003B0138">
        <w:t xml:space="preserve">• оценивать и соотносить содержание и музыкальный язык народного и профессионального музыкального творчества разных стран мира. </w:t>
      </w:r>
    </w:p>
    <w:p w:rsidR="004C3AA2" w:rsidRPr="003B0138" w:rsidRDefault="004C3AA2" w:rsidP="00761A30">
      <w:pPr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4C3AA2" w:rsidRPr="003B0138" w:rsidRDefault="004C3AA2" w:rsidP="00761A30">
      <w:pPr>
        <w:spacing w:line="276" w:lineRule="auto"/>
        <w:ind w:firstLine="284"/>
        <w:jc w:val="both"/>
        <w:rPr>
          <w:i/>
        </w:rPr>
      </w:pPr>
      <w:r w:rsidRPr="003B0138">
        <w:rPr>
          <w:i/>
        </w:rPr>
        <w:t xml:space="preserve">•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 </w:t>
      </w:r>
    </w:p>
    <w:p w:rsidR="004C3AA2" w:rsidRPr="00D54C0B" w:rsidRDefault="004C3AA2" w:rsidP="00761A30">
      <w:pPr>
        <w:spacing w:line="276" w:lineRule="auto"/>
        <w:ind w:firstLine="284"/>
        <w:jc w:val="both"/>
        <w:rPr>
          <w:i/>
        </w:rPr>
      </w:pPr>
      <w:r w:rsidRPr="003B0138">
        <w:rPr>
          <w:i/>
        </w:rPr>
        <w:t>• оказывать помощь в организации и проведении  школьных культурно-массовых мероприятий, представлять широкой публике результаты собственной музы</w:t>
      </w:r>
      <w:r w:rsidR="00D54C0B">
        <w:rPr>
          <w:i/>
        </w:rPr>
        <w:t>кально-творческой деятельности</w:t>
      </w:r>
      <w:r w:rsidRPr="003B0138">
        <w:rPr>
          <w:i/>
        </w:rPr>
        <w:t xml:space="preserve">, </w:t>
      </w:r>
      <w:r w:rsidRPr="00D54C0B">
        <w:rPr>
          <w:i/>
        </w:rPr>
        <w:t>собирать музыкальные коллекции (фонотека, видеотека).</w:t>
      </w:r>
    </w:p>
    <w:p w:rsidR="004C3AA2" w:rsidRPr="003B0138" w:rsidRDefault="004C3AA2" w:rsidP="004C3AA2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bookmarkStart w:id="51" w:name="_Toc124348086"/>
      <w:bookmarkStart w:id="52" w:name="_Toc122660084"/>
      <w:r w:rsidRPr="003B0138">
        <w:rPr>
          <w:color w:val="auto"/>
          <w:sz w:val="24"/>
          <w:szCs w:val="24"/>
        </w:rPr>
        <w:t xml:space="preserve"> Изобразительное искусство</w:t>
      </w:r>
      <w:bookmarkEnd w:id="51"/>
      <w:bookmarkEnd w:id="52"/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В результате изучения изобразительного искусства на ступени начального общего образования у обучающихся: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будут сформированы основы художественной культуры;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lastRenderedPageBreak/>
        <w:t>начнут развиваться образное мышление, наблюдательность и воображение, учебно-творческие способности, эстетические чувства;</w:t>
      </w:r>
    </w:p>
    <w:p w:rsidR="00D54C0B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сформируются основы духовно-нравственных ценностей;</w:t>
      </w:r>
    </w:p>
    <w:p w:rsidR="004C3AA2" w:rsidRPr="003B0138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появится готовность и способность к реализации своего творческого потенциала;</w:t>
      </w:r>
    </w:p>
    <w:p w:rsidR="000B4B10" w:rsidRDefault="004C3AA2" w:rsidP="00761A30">
      <w:pPr>
        <w:numPr>
          <w:ilvl w:val="0"/>
          <w:numId w:val="1"/>
        </w:numPr>
        <w:spacing w:line="276" w:lineRule="auto"/>
        <w:ind w:firstLine="284"/>
        <w:jc w:val="both"/>
      </w:pPr>
      <w:r w:rsidRPr="003B0138"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России.</w:t>
      </w:r>
      <w:bookmarkStart w:id="53" w:name="_Toc124348087"/>
      <w:bookmarkStart w:id="54" w:name="_Toc122660085"/>
    </w:p>
    <w:p w:rsidR="000B4B10" w:rsidRPr="000B4B10" w:rsidRDefault="000B4B10" w:rsidP="00761A30">
      <w:pPr>
        <w:spacing w:line="276" w:lineRule="auto"/>
        <w:ind w:firstLine="284"/>
        <w:jc w:val="both"/>
        <w:rPr>
          <w:b/>
        </w:rPr>
      </w:pPr>
    </w:p>
    <w:p w:rsidR="004C3AA2" w:rsidRPr="00761A30" w:rsidRDefault="004C3AA2" w:rsidP="00761A30">
      <w:pPr>
        <w:spacing w:line="276" w:lineRule="auto"/>
        <w:ind w:firstLine="284"/>
        <w:jc w:val="both"/>
        <w:rPr>
          <w:b/>
          <w:i/>
        </w:rPr>
      </w:pPr>
      <w:r w:rsidRPr="000B4B10">
        <w:rPr>
          <w:b/>
        </w:rPr>
        <w:t xml:space="preserve"> </w:t>
      </w:r>
      <w:r w:rsidRPr="00761A30">
        <w:rPr>
          <w:b/>
          <w:i/>
        </w:rPr>
        <w:t>Восприятие искусства и виды художественной деятельности</w:t>
      </w:r>
      <w:bookmarkEnd w:id="53"/>
      <w:bookmarkEnd w:id="54"/>
    </w:p>
    <w:p w:rsidR="004C3AA2" w:rsidRPr="003B0138" w:rsidRDefault="004C3AA2" w:rsidP="000B4B10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различать основные виды и жанры пластических искусств (рисунок, живопись, скульптура, архитектура, художественное конструирование и дизайн, декоративно-прикладное искусство), понимать их специфику;</w:t>
      </w:r>
    </w:p>
    <w:p w:rsidR="004C3AA2" w:rsidRPr="003B0138" w:rsidRDefault="004C3AA2" w:rsidP="00761A30">
      <w:pPr>
        <w:pStyle w:val="a9"/>
        <w:numPr>
          <w:ilvl w:val="0"/>
          <w:numId w:val="25"/>
        </w:numPr>
        <w:tabs>
          <w:tab w:val="num" w:pos="0"/>
          <w:tab w:val="left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эмоционально-ценностно относиться к природе, человеку, обществу; 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называть ведущие художественные музеи России и художественные музеи своего региона.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0B4B10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</w:t>
      </w:r>
      <w:r w:rsidR="000B4B10">
        <w:rPr>
          <w:i/>
          <w:sz w:val="24"/>
        </w:rPr>
        <w:t>ых произведениях.</w:t>
      </w:r>
      <w:bookmarkStart w:id="55" w:name="_Toc124348088"/>
      <w:bookmarkStart w:id="56" w:name="_Toc122660086"/>
    </w:p>
    <w:p w:rsidR="000B4B10" w:rsidRPr="00761A30" w:rsidRDefault="000B4B10" w:rsidP="000B4B10">
      <w:pPr>
        <w:pStyle w:val="a9"/>
        <w:spacing w:line="276" w:lineRule="auto"/>
        <w:ind w:firstLine="0"/>
        <w:rPr>
          <w:b/>
          <w:i/>
          <w:sz w:val="24"/>
        </w:rPr>
      </w:pPr>
    </w:p>
    <w:p w:rsidR="004C3AA2" w:rsidRPr="00761A30" w:rsidRDefault="004C3AA2" w:rsidP="00761A30">
      <w:pPr>
        <w:pStyle w:val="a9"/>
        <w:spacing w:line="276" w:lineRule="auto"/>
        <w:ind w:firstLine="284"/>
        <w:rPr>
          <w:b/>
          <w:i/>
          <w:sz w:val="24"/>
        </w:rPr>
      </w:pPr>
      <w:r w:rsidRPr="00761A30">
        <w:rPr>
          <w:b/>
          <w:i/>
          <w:sz w:val="24"/>
        </w:rPr>
        <w:t>Азбука искусства. Как говорит искусство?</w:t>
      </w:r>
      <w:bookmarkEnd w:id="55"/>
      <w:bookmarkEnd w:id="56"/>
    </w:p>
    <w:p w:rsidR="004C3AA2" w:rsidRPr="003B0138" w:rsidRDefault="004C3AA2" w:rsidP="000B4B10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создавать простые композиции на заданную тему на плоскости и в пространстве;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 (в том числе возможности графического и растрового редактора, видео- и фотокамеры, графического планшета); 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 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конструировании, в том числе на компьютере; 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 xml:space="preserve"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</w:t>
      </w:r>
      <w:r w:rsidRPr="003B0138">
        <w:rPr>
          <w:sz w:val="24"/>
        </w:rPr>
        <w:lastRenderedPageBreak/>
        <w:t>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4C3AA2" w:rsidRPr="003B0138" w:rsidRDefault="004C3AA2" w:rsidP="00761A30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0B4B10" w:rsidRDefault="004C3AA2" w:rsidP="00761A30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</w:t>
      </w:r>
      <w:r w:rsidR="000B4B10">
        <w:rPr>
          <w:i/>
          <w:sz w:val="24"/>
        </w:rPr>
        <w:t>.</w:t>
      </w:r>
      <w:bookmarkStart w:id="57" w:name="_Toc124348089"/>
      <w:bookmarkStart w:id="58" w:name="_Toc122660087"/>
    </w:p>
    <w:p w:rsidR="000B4B10" w:rsidRDefault="000B4B10" w:rsidP="000B4B10">
      <w:pPr>
        <w:pStyle w:val="a9"/>
        <w:spacing w:line="276" w:lineRule="auto"/>
        <w:ind w:firstLine="0"/>
        <w:rPr>
          <w:i/>
          <w:sz w:val="24"/>
        </w:rPr>
      </w:pPr>
    </w:p>
    <w:p w:rsidR="004C3AA2" w:rsidRPr="00761A30" w:rsidRDefault="004C3AA2" w:rsidP="00761A30">
      <w:pPr>
        <w:pStyle w:val="a9"/>
        <w:spacing w:line="276" w:lineRule="auto"/>
        <w:ind w:firstLine="284"/>
        <w:rPr>
          <w:b/>
          <w:i/>
          <w:sz w:val="24"/>
        </w:rPr>
      </w:pPr>
      <w:r w:rsidRPr="00761A30">
        <w:rPr>
          <w:b/>
          <w:i/>
          <w:sz w:val="24"/>
        </w:rPr>
        <w:t>Значимые темы искусства. О чем говорит искусство?</w:t>
      </w:r>
      <w:bookmarkEnd w:id="57"/>
      <w:bookmarkEnd w:id="58"/>
    </w:p>
    <w:p w:rsidR="004C3AA2" w:rsidRPr="003B0138" w:rsidRDefault="004C3AA2" w:rsidP="000B4B10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осознавать значимые темы искусства и жизни, отражать их в собственной художественно-творческой деятельности;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цветоведения, усвоенные способы действия;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передавать характер и намерения объекта (природы, человека, сказочного героя, предмета, явления и т. д.) в живописи, графике и скульптуре, выражая к нему свое отношение.</w:t>
      </w:r>
    </w:p>
    <w:p w:rsidR="004C3AA2" w:rsidRPr="003B0138" w:rsidRDefault="004C3AA2" w:rsidP="00761A30">
      <w:pPr>
        <w:pStyle w:val="a9"/>
        <w:spacing w:line="276" w:lineRule="auto"/>
        <w:ind w:firstLine="0"/>
        <w:rPr>
          <w:i/>
          <w:sz w:val="24"/>
        </w:rPr>
      </w:pPr>
      <w:r w:rsidRPr="003B0138">
        <w:rPr>
          <w:i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видеть, чувствовать и изображать красоту и разнообразие природы, человека, зданий, предметов, явлений действительности;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 xml:space="preserve"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 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i/>
          <w:sz w:val="24"/>
        </w:rPr>
      </w:pPr>
      <w:r w:rsidRPr="003B0138">
        <w:rPr>
          <w:i/>
          <w:sz w:val="24"/>
        </w:rPr>
        <w:t>• изображать пейзажи, натюрморты, портреты</w:t>
      </w:r>
      <w:r w:rsidR="00735D51">
        <w:rPr>
          <w:i/>
          <w:sz w:val="24"/>
        </w:rPr>
        <w:t xml:space="preserve">, </w:t>
      </w:r>
      <w:r w:rsidRPr="003B0138">
        <w:rPr>
          <w:i/>
          <w:sz w:val="24"/>
        </w:rPr>
        <w:t>выражая в них свои эмоции;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b/>
          <w:sz w:val="24"/>
        </w:rPr>
      </w:pPr>
      <w:r w:rsidRPr="003B0138">
        <w:rPr>
          <w:i/>
          <w:sz w:val="24"/>
        </w:rPr>
        <w:t>• изображать композиции на значимые жизненные темы и участвовать в коллективных работах на эти темы.</w:t>
      </w:r>
    </w:p>
    <w:p w:rsidR="004C3AA2" w:rsidRPr="003B0138" w:rsidRDefault="004C3AA2" w:rsidP="004C3AA2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bookmarkStart w:id="59" w:name="_Toc124348090"/>
      <w:bookmarkStart w:id="60" w:name="_Toc122660088"/>
      <w:r w:rsidRPr="003B0138">
        <w:rPr>
          <w:color w:val="auto"/>
          <w:sz w:val="24"/>
          <w:szCs w:val="24"/>
        </w:rPr>
        <w:t>Технология</w:t>
      </w:r>
      <w:bookmarkEnd w:id="59"/>
      <w:bookmarkEnd w:id="60"/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В результате изучения курса технологии обучающиеся на ступени начального общего образования:</w:t>
      </w:r>
    </w:p>
    <w:p w:rsidR="004C3AA2" w:rsidRPr="003B0138" w:rsidRDefault="004C3AA2" w:rsidP="00761A30">
      <w:pPr>
        <w:pStyle w:val="a9"/>
        <w:numPr>
          <w:ilvl w:val="0"/>
          <w:numId w:val="25"/>
        </w:numPr>
        <w:tabs>
          <w:tab w:val="num" w:pos="0"/>
          <w:tab w:val="left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>получат общее представление о мире профессий, их социальном значении, истории возникновения и развития;</w:t>
      </w:r>
    </w:p>
    <w:p w:rsidR="004C3AA2" w:rsidRPr="003B0138" w:rsidRDefault="004C3AA2" w:rsidP="00761A30">
      <w:pPr>
        <w:pStyle w:val="a9"/>
        <w:numPr>
          <w:ilvl w:val="0"/>
          <w:numId w:val="25"/>
        </w:numPr>
        <w:tabs>
          <w:tab w:val="num" w:pos="0"/>
          <w:tab w:val="left" w:pos="567"/>
        </w:tabs>
        <w:spacing w:line="276" w:lineRule="auto"/>
        <w:ind w:left="0" w:firstLine="284"/>
        <w:rPr>
          <w:sz w:val="24"/>
        </w:rPr>
      </w:pPr>
      <w:r w:rsidRPr="003B0138">
        <w:rPr>
          <w:sz w:val="24"/>
        </w:rPr>
        <w:t xml:space="preserve">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 </w:t>
      </w:r>
    </w:p>
    <w:p w:rsidR="00735D51" w:rsidRDefault="004C3AA2" w:rsidP="00735D51">
      <w:pPr>
        <w:pStyle w:val="a9"/>
        <w:spacing w:line="276" w:lineRule="auto"/>
        <w:ind w:firstLine="510"/>
        <w:rPr>
          <w:sz w:val="24"/>
        </w:rPr>
      </w:pPr>
      <w:r w:rsidRPr="003B0138">
        <w:rPr>
          <w:sz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  <w:bookmarkStart w:id="61" w:name="_Toc124348091"/>
      <w:bookmarkStart w:id="62" w:name="_Toc122660089"/>
    </w:p>
    <w:p w:rsidR="00735D51" w:rsidRDefault="00735D51" w:rsidP="00735D51">
      <w:pPr>
        <w:pStyle w:val="a9"/>
        <w:spacing w:line="276" w:lineRule="auto"/>
        <w:ind w:firstLine="0"/>
        <w:rPr>
          <w:b/>
          <w:sz w:val="24"/>
        </w:rPr>
      </w:pPr>
    </w:p>
    <w:p w:rsidR="004C3AA2" w:rsidRPr="00761A30" w:rsidRDefault="004C3AA2" w:rsidP="00761A30">
      <w:pPr>
        <w:pStyle w:val="a9"/>
        <w:spacing w:line="276" w:lineRule="auto"/>
        <w:ind w:firstLine="510"/>
        <w:jc w:val="left"/>
        <w:rPr>
          <w:b/>
          <w:i/>
          <w:sz w:val="24"/>
        </w:rPr>
      </w:pPr>
      <w:r w:rsidRPr="00761A30">
        <w:rPr>
          <w:b/>
          <w:i/>
          <w:sz w:val="24"/>
        </w:rPr>
        <w:t>Общекультурные и общетрудовые комп</w:t>
      </w:r>
      <w:r w:rsidR="00761A30">
        <w:rPr>
          <w:b/>
          <w:i/>
          <w:sz w:val="24"/>
        </w:rPr>
        <w:t xml:space="preserve">етенции. Основы культуры труда, </w:t>
      </w:r>
      <w:r w:rsidRPr="00761A30">
        <w:rPr>
          <w:b/>
          <w:i/>
          <w:sz w:val="24"/>
        </w:rPr>
        <w:t>самообслуживание</w:t>
      </w:r>
      <w:bookmarkEnd w:id="61"/>
      <w:bookmarkEnd w:id="62"/>
    </w:p>
    <w:p w:rsidR="004C3AA2" w:rsidRPr="003B0138" w:rsidRDefault="004C3AA2" w:rsidP="00735D5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особенности;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0"/>
        <w:rPr>
          <w:i/>
          <w:iCs/>
          <w:sz w:val="24"/>
        </w:rPr>
      </w:pPr>
      <w:r w:rsidRPr="003B0138">
        <w:rPr>
          <w:i/>
          <w:iCs/>
          <w:sz w:val="24"/>
        </w:rPr>
        <w:t>Выпускник получит возможность научиться: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i/>
          <w:iCs/>
          <w:sz w:val="24"/>
        </w:rPr>
      </w:pPr>
      <w:r w:rsidRPr="003B0138">
        <w:rPr>
          <w:i/>
          <w:iCs/>
          <w:sz w:val="24"/>
        </w:rPr>
        <w:t>• уважительно относиться к труду людей;</w:t>
      </w:r>
    </w:p>
    <w:p w:rsidR="004C3AA2" w:rsidRPr="003B0138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i/>
          <w:iCs/>
          <w:sz w:val="24"/>
        </w:rPr>
      </w:pPr>
      <w:r w:rsidRPr="003B0138">
        <w:rPr>
          <w:i/>
          <w:iCs/>
          <w:sz w:val="24"/>
        </w:rPr>
        <w:t>• понимать культурно-историческую ценность традиций, отраженных в предметном мире и уважать их;</w:t>
      </w:r>
    </w:p>
    <w:p w:rsidR="00735D51" w:rsidRDefault="004C3AA2" w:rsidP="00761A30">
      <w:pPr>
        <w:pStyle w:val="a9"/>
        <w:tabs>
          <w:tab w:val="left" w:pos="567"/>
        </w:tabs>
        <w:spacing w:line="276" w:lineRule="auto"/>
        <w:ind w:firstLine="284"/>
        <w:rPr>
          <w:i/>
          <w:iCs/>
          <w:sz w:val="24"/>
        </w:rPr>
      </w:pPr>
      <w:r w:rsidRPr="003B0138">
        <w:rPr>
          <w:i/>
          <w:iCs/>
          <w:sz w:val="24"/>
        </w:rPr>
        <w:t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  <w:bookmarkStart w:id="63" w:name="_Toc124348092"/>
      <w:bookmarkStart w:id="64" w:name="_Toc122660090"/>
    </w:p>
    <w:p w:rsidR="00735D51" w:rsidRDefault="00735D51" w:rsidP="00761A30">
      <w:pPr>
        <w:pStyle w:val="a9"/>
        <w:tabs>
          <w:tab w:val="left" w:pos="567"/>
        </w:tabs>
        <w:spacing w:line="276" w:lineRule="auto"/>
        <w:ind w:firstLine="284"/>
        <w:rPr>
          <w:i/>
          <w:iCs/>
          <w:sz w:val="24"/>
        </w:rPr>
      </w:pPr>
    </w:p>
    <w:p w:rsidR="00735D51" w:rsidRPr="00761A30" w:rsidRDefault="004C3AA2" w:rsidP="00761A30">
      <w:pPr>
        <w:pStyle w:val="a9"/>
        <w:spacing w:line="276" w:lineRule="auto"/>
        <w:ind w:firstLine="284"/>
        <w:rPr>
          <w:b/>
          <w:i/>
          <w:sz w:val="24"/>
        </w:rPr>
      </w:pPr>
      <w:r w:rsidRPr="00761A30">
        <w:rPr>
          <w:b/>
          <w:i/>
          <w:sz w:val="24"/>
        </w:rPr>
        <w:t>Технология ручной обработки материалов. Элементы графической грамоты</w:t>
      </w:r>
      <w:bookmarkEnd w:id="63"/>
      <w:bookmarkEnd w:id="64"/>
    </w:p>
    <w:p w:rsidR="004C3AA2" w:rsidRPr="00735D51" w:rsidRDefault="004C3AA2" w:rsidP="00735D51">
      <w:pPr>
        <w:pStyle w:val="a9"/>
        <w:spacing w:line="276" w:lineRule="auto"/>
        <w:ind w:firstLine="0"/>
        <w:rPr>
          <w:b/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применять приёмы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4C3AA2" w:rsidRPr="003B0138" w:rsidRDefault="004C3AA2" w:rsidP="00761A30">
      <w:pPr>
        <w:pStyle w:val="a9"/>
        <w:spacing w:line="276" w:lineRule="auto"/>
        <w:ind w:firstLine="0"/>
        <w:rPr>
          <w:i/>
          <w:iCs/>
          <w:sz w:val="24"/>
        </w:rPr>
      </w:pPr>
      <w:r w:rsidRPr="003B0138">
        <w:rPr>
          <w:i/>
          <w:iCs/>
          <w:sz w:val="24"/>
        </w:rPr>
        <w:t>Выпускник получит возможность научиться:</w:t>
      </w:r>
      <w:bookmarkStart w:id="65" w:name="_GoBack"/>
      <w:bookmarkEnd w:id="65"/>
    </w:p>
    <w:p w:rsidR="00735D51" w:rsidRDefault="004C3AA2" w:rsidP="00761A30">
      <w:pPr>
        <w:pStyle w:val="a9"/>
        <w:spacing w:line="276" w:lineRule="auto"/>
        <w:ind w:firstLine="284"/>
        <w:rPr>
          <w:i/>
          <w:iCs/>
          <w:sz w:val="24"/>
        </w:rPr>
      </w:pPr>
      <w:r w:rsidRPr="003B0138">
        <w:rPr>
          <w:i/>
          <w:iCs/>
          <w:sz w:val="24"/>
        </w:rPr>
        <w:t>• отбирать и выстраивать оптимальную технологическую последовательность реализации собственного или предложенного учителем замысла</w:t>
      </w:r>
      <w:r w:rsidR="00735D51">
        <w:rPr>
          <w:i/>
          <w:iCs/>
          <w:sz w:val="24"/>
        </w:rPr>
        <w:t>.</w:t>
      </w:r>
      <w:bookmarkStart w:id="66" w:name="_Toc124348093"/>
      <w:bookmarkStart w:id="67" w:name="_Toc122660091"/>
    </w:p>
    <w:p w:rsidR="00735D51" w:rsidRDefault="00735D51" w:rsidP="00735D51">
      <w:pPr>
        <w:pStyle w:val="a9"/>
        <w:spacing w:line="276" w:lineRule="auto"/>
        <w:ind w:firstLine="0"/>
        <w:rPr>
          <w:i/>
          <w:iCs/>
          <w:sz w:val="24"/>
        </w:rPr>
      </w:pPr>
    </w:p>
    <w:p w:rsidR="004C3AA2" w:rsidRPr="00761A30" w:rsidRDefault="004C3AA2" w:rsidP="00761A30">
      <w:pPr>
        <w:pStyle w:val="a9"/>
        <w:spacing w:line="276" w:lineRule="auto"/>
        <w:ind w:firstLine="284"/>
        <w:rPr>
          <w:b/>
          <w:i/>
          <w:sz w:val="24"/>
        </w:rPr>
      </w:pPr>
      <w:r w:rsidRPr="00761A30">
        <w:rPr>
          <w:b/>
          <w:i/>
          <w:sz w:val="24"/>
        </w:rPr>
        <w:lastRenderedPageBreak/>
        <w:t>Конструирование и моделирование</w:t>
      </w:r>
      <w:bookmarkEnd w:id="66"/>
      <w:bookmarkEnd w:id="67"/>
    </w:p>
    <w:p w:rsidR="004C3AA2" w:rsidRPr="003B0138" w:rsidRDefault="004C3AA2" w:rsidP="00735D51">
      <w:pPr>
        <w:pStyle w:val="a9"/>
        <w:spacing w:line="276" w:lineRule="auto"/>
        <w:ind w:firstLine="0"/>
        <w:rPr>
          <w:sz w:val="24"/>
        </w:rPr>
      </w:pPr>
      <w:r w:rsidRPr="003B0138">
        <w:rPr>
          <w:sz w:val="24"/>
        </w:rPr>
        <w:t>Выпускник научится: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анализировать устройство изделия: выделять детали, их форму, определять взаимное расположение, виды соединения деталей;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компьютере);</w:t>
      </w:r>
    </w:p>
    <w:p w:rsidR="004C3AA2" w:rsidRPr="003B0138" w:rsidRDefault="004C3AA2" w:rsidP="00761A30">
      <w:pPr>
        <w:pStyle w:val="a9"/>
        <w:spacing w:line="276" w:lineRule="auto"/>
        <w:ind w:firstLine="284"/>
        <w:rPr>
          <w:sz w:val="24"/>
        </w:rPr>
      </w:pPr>
      <w:r w:rsidRPr="003B0138">
        <w:rPr>
          <w:sz w:val="24"/>
        </w:rPr>
        <w:t>•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4C3AA2" w:rsidRPr="003B0138" w:rsidRDefault="004C3AA2" w:rsidP="00761A30">
      <w:pPr>
        <w:pStyle w:val="a9"/>
        <w:spacing w:line="276" w:lineRule="auto"/>
        <w:ind w:firstLine="0"/>
        <w:rPr>
          <w:i/>
          <w:iCs/>
          <w:sz w:val="24"/>
        </w:rPr>
      </w:pPr>
      <w:r w:rsidRPr="003B0138">
        <w:rPr>
          <w:i/>
          <w:iCs/>
          <w:sz w:val="24"/>
        </w:rPr>
        <w:t>Выпускник получит возможность научиться:</w:t>
      </w:r>
    </w:p>
    <w:p w:rsidR="00735D51" w:rsidRDefault="004C3AA2" w:rsidP="00761A30">
      <w:pPr>
        <w:pStyle w:val="a9"/>
        <w:spacing w:line="276" w:lineRule="auto"/>
        <w:ind w:firstLine="284"/>
        <w:rPr>
          <w:i/>
          <w:iCs/>
          <w:sz w:val="24"/>
        </w:rPr>
      </w:pPr>
      <w:r w:rsidRPr="003B0138">
        <w:rPr>
          <w:i/>
          <w:iCs/>
          <w:sz w:val="24"/>
        </w:rPr>
        <w:t>• соотносить объемную конструкцию, основанную на правильных геометрических формах, с изображениями их разверток</w:t>
      </w:r>
      <w:r w:rsidR="00735D51">
        <w:rPr>
          <w:i/>
          <w:iCs/>
          <w:sz w:val="24"/>
        </w:rPr>
        <w:t>.</w:t>
      </w:r>
      <w:bookmarkStart w:id="68" w:name="_Toc124348094"/>
      <w:bookmarkStart w:id="69" w:name="_Toc122660092"/>
    </w:p>
    <w:p w:rsidR="000F3528" w:rsidRDefault="000F3528" w:rsidP="00761A30">
      <w:pPr>
        <w:autoSpaceDE w:val="0"/>
        <w:autoSpaceDN w:val="0"/>
        <w:adjustRightInd w:val="0"/>
        <w:spacing w:line="360" w:lineRule="auto"/>
        <w:ind w:firstLine="284"/>
        <w:jc w:val="both"/>
        <w:rPr>
          <w:b/>
          <w:i/>
          <w:iCs/>
        </w:rPr>
      </w:pPr>
    </w:p>
    <w:p w:rsidR="000F3528" w:rsidRPr="006A1581" w:rsidRDefault="000F3528" w:rsidP="00761A30">
      <w:pPr>
        <w:autoSpaceDE w:val="0"/>
        <w:autoSpaceDN w:val="0"/>
        <w:adjustRightInd w:val="0"/>
        <w:spacing w:line="360" w:lineRule="auto"/>
        <w:ind w:firstLine="284"/>
        <w:jc w:val="both"/>
        <w:rPr>
          <w:b/>
          <w:i/>
          <w:iCs/>
        </w:rPr>
      </w:pPr>
      <w:r w:rsidRPr="006A1581">
        <w:rPr>
          <w:b/>
          <w:i/>
          <w:iCs/>
        </w:rPr>
        <w:t>Практика работы на компьютере</w:t>
      </w:r>
    </w:p>
    <w:p w:rsidR="000F3528" w:rsidRPr="000F3528" w:rsidRDefault="000F3528" w:rsidP="000F3528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iCs/>
        </w:rPr>
      </w:pPr>
      <w:r w:rsidRPr="000F3528">
        <w:rPr>
          <w:iCs/>
        </w:rPr>
        <w:t>Выпускник научится:</w:t>
      </w:r>
    </w:p>
    <w:p w:rsidR="000F3528" w:rsidRPr="000F3528" w:rsidRDefault="000F3528" w:rsidP="00761A30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0F3528">
        <w:rPr>
          <w:iCs/>
        </w:rPr>
        <w:t xml:space="preserve">• </w:t>
      </w:r>
      <w:r>
        <w:rPr>
          <w:iCs/>
        </w:rPr>
        <w:t xml:space="preserve"> </w:t>
      </w:r>
      <w:r w:rsidRPr="000F3528">
        <w:rPr>
          <w:iCs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0F3528" w:rsidRPr="000F3528" w:rsidRDefault="000F3528" w:rsidP="00761A30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0F3528">
        <w:rPr>
          <w:iCs/>
        </w:rPr>
        <w:t>• 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0F3528" w:rsidRPr="000F3528" w:rsidRDefault="000F3528" w:rsidP="00761A30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284"/>
        <w:jc w:val="both"/>
        <w:rPr>
          <w:iCs/>
        </w:rPr>
      </w:pPr>
      <w:r w:rsidRPr="000F3528">
        <w:rPr>
          <w:iCs/>
        </w:rPr>
        <w:t>• создавать небольшие тексты, использовать рисунки из ресурса компьютера, программы Word и Power Point.</w:t>
      </w:r>
    </w:p>
    <w:p w:rsidR="000F3528" w:rsidRPr="000F3528" w:rsidRDefault="000F3528" w:rsidP="00761A3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i/>
          <w:iCs/>
        </w:rPr>
      </w:pPr>
      <w:r w:rsidRPr="000F3528">
        <w:rPr>
          <w:i/>
          <w:iCs/>
        </w:rPr>
        <w:t>Выпускник получит возможность научиться:</w:t>
      </w:r>
    </w:p>
    <w:p w:rsidR="00735D51" w:rsidRPr="000F3528" w:rsidRDefault="000F3528" w:rsidP="00761A30">
      <w:pPr>
        <w:pStyle w:val="a9"/>
        <w:tabs>
          <w:tab w:val="left" w:pos="567"/>
        </w:tabs>
        <w:spacing w:line="276" w:lineRule="auto"/>
        <w:ind w:firstLine="284"/>
        <w:rPr>
          <w:i/>
          <w:iCs/>
          <w:sz w:val="24"/>
        </w:rPr>
      </w:pPr>
      <w:r w:rsidRPr="000F3528">
        <w:rPr>
          <w:i/>
          <w:iCs/>
          <w:sz w:val="24"/>
        </w:rPr>
        <w:t>•</w:t>
      </w:r>
      <w:r>
        <w:rPr>
          <w:i/>
          <w:iCs/>
          <w:sz w:val="24"/>
        </w:rPr>
        <w:t xml:space="preserve">  </w:t>
      </w:r>
      <w:r w:rsidRPr="000F3528">
        <w:rPr>
          <w:i/>
          <w:iCs/>
          <w:sz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</w:t>
      </w:r>
    </w:p>
    <w:p w:rsidR="004C3AA2" w:rsidRPr="003B0138" w:rsidRDefault="004C3AA2" w:rsidP="004C3AA2">
      <w:pPr>
        <w:pStyle w:val="Heading2AA"/>
        <w:spacing w:line="276" w:lineRule="auto"/>
        <w:rPr>
          <w:caps w:val="0"/>
          <w:color w:val="auto"/>
          <w:sz w:val="24"/>
          <w:szCs w:val="24"/>
        </w:rPr>
      </w:pPr>
      <w:bookmarkStart w:id="70" w:name="_Toc124348096"/>
      <w:bookmarkStart w:id="71" w:name="_Toc122660094"/>
      <w:bookmarkEnd w:id="68"/>
      <w:bookmarkEnd w:id="69"/>
      <w:r w:rsidRPr="003B0138">
        <w:rPr>
          <w:color w:val="auto"/>
          <w:sz w:val="24"/>
          <w:szCs w:val="24"/>
        </w:rPr>
        <w:t>Физическая культура</w:t>
      </w:r>
      <w:bookmarkEnd w:id="70"/>
      <w:bookmarkEnd w:id="71"/>
    </w:p>
    <w:p w:rsidR="004C3AA2" w:rsidRPr="003B0138" w:rsidRDefault="004C3AA2" w:rsidP="004C3AA2">
      <w:pPr>
        <w:spacing w:line="276" w:lineRule="auto"/>
        <w:ind w:firstLine="510"/>
        <w:jc w:val="both"/>
      </w:pPr>
      <w:r w:rsidRPr="003B0138">
        <w:t>В результате обучения обучающиеся на ступени начального общего образования:</w:t>
      </w:r>
    </w:p>
    <w:p w:rsidR="004C3AA2" w:rsidRPr="003B0138" w:rsidRDefault="004C3AA2" w:rsidP="00761A30">
      <w:pPr>
        <w:numPr>
          <w:ilvl w:val="0"/>
          <w:numId w:val="41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начнут понимать значение занятий физической культурой для укрепления здоровья, физического развития и физической подготовленности, для трудовой деятельности, военной практики;</w:t>
      </w:r>
    </w:p>
    <w:p w:rsidR="004C3AA2" w:rsidRPr="003B0138" w:rsidRDefault="004C3AA2" w:rsidP="00761A30">
      <w:pPr>
        <w:numPr>
          <w:ilvl w:val="0"/>
          <w:numId w:val="41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начнут осознанно использовать знания, полученные в курсе «Физическая культура», при планировании и соблюдении режима дня, выполнении физических упражнений и во время подвижных игр на досуге;</w:t>
      </w:r>
    </w:p>
    <w:p w:rsidR="004C3AA2" w:rsidRPr="003B0138" w:rsidRDefault="004C3AA2" w:rsidP="00761A30">
      <w:pPr>
        <w:numPr>
          <w:ilvl w:val="0"/>
          <w:numId w:val="41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узнают о положительном влиянии занятий физическими упражнениями на развитие систем дыхания и кровообращения, поймут необходимость и смысл проведения простейших закаливающих процедур.</w:t>
      </w:r>
    </w:p>
    <w:p w:rsidR="004C3AA2" w:rsidRPr="003B0138" w:rsidRDefault="004C3AA2" w:rsidP="00761A30">
      <w:pPr>
        <w:tabs>
          <w:tab w:val="left" w:pos="567"/>
          <w:tab w:val="num" w:pos="851"/>
        </w:tabs>
        <w:spacing w:line="276" w:lineRule="auto"/>
        <w:ind w:firstLine="284"/>
        <w:jc w:val="both"/>
      </w:pPr>
      <w:r w:rsidRPr="003B0138">
        <w:t>Обучающиеся:</w:t>
      </w:r>
    </w:p>
    <w:p w:rsidR="004C3AA2" w:rsidRPr="003B013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lastRenderedPageBreak/>
        <w:t>освоят первичные навыки и умения по организации и проведению утренней зарядки, физкультурно-оздоровительных мероприятий в течение учебного дня, во время подвижных игр в помещении и на открытом воздухе;</w:t>
      </w:r>
    </w:p>
    <w:p w:rsidR="004C3AA2" w:rsidRPr="003B013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научатся составлять комплексы оздоровительных и общеразвивающих упражнений, использовать простейший спортивный инвентарь и оборудование;</w:t>
      </w:r>
    </w:p>
    <w:p w:rsidR="004C3AA2" w:rsidRPr="003B013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освоят 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4C3AA2" w:rsidRPr="003B013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научатся наблюдать за изменением собственного роста, массы тела и показателей развития основных физических качеств; измерять величину физической нагрузки по частоте пульса во время выполнения физических упражнений;</w:t>
      </w:r>
    </w:p>
    <w:p w:rsidR="004C3AA2" w:rsidRPr="003B013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научатся выполнять комплексы специальных упражнений, направленных на формирование правильной осанки, профилактику нарушения зрения, развитие систем дыхания и кровообращения;</w:t>
      </w:r>
    </w:p>
    <w:p w:rsidR="004C3AA2" w:rsidRPr="003B013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</w:pPr>
      <w:r w:rsidRPr="003B0138">
        <w:t>приобретут жизненно важные двигательные навыки и умения, необходимые для жизнедеятельности каждого человека: бегать и прыгать различными способами; метать и бросать мячи; лазать и перелезать через препятствия; выполнять акробатические и гимнастические упражнения, простейшие комбинации; передвигаться на лыжах и плавать простейшими способами; будут демонстрировать постоянный прирост показателей развития основных физических качеств;</w:t>
      </w:r>
    </w:p>
    <w:p w:rsidR="000F3528" w:rsidRPr="000F3528" w:rsidRDefault="004C3AA2" w:rsidP="00761A30">
      <w:pPr>
        <w:numPr>
          <w:ilvl w:val="0"/>
          <w:numId w:val="42"/>
        </w:numPr>
        <w:tabs>
          <w:tab w:val="clear" w:pos="1174"/>
          <w:tab w:val="num" w:pos="0"/>
          <w:tab w:val="left" w:pos="567"/>
          <w:tab w:val="num" w:pos="851"/>
        </w:tabs>
        <w:spacing w:line="276" w:lineRule="auto"/>
        <w:ind w:left="0" w:firstLine="284"/>
        <w:jc w:val="both"/>
        <w:rPr>
          <w:b/>
        </w:rPr>
      </w:pPr>
      <w:r w:rsidRPr="003B0138">
        <w:t xml:space="preserve">освоят навыки организации и проведения подвижных игр, элементы и простейшие технические действия игр в футбол, баскетбол и волейбол; в процессе игровой и соревновательной деятельности будут использовать навыки коллективного общения и взаимодействия. </w:t>
      </w:r>
      <w:bookmarkStart w:id="72" w:name="_Toc124348097"/>
      <w:bookmarkStart w:id="73" w:name="_Toc122660095"/>
    </w:p>
    <w:p w:rsidR="000F3528" w:rsidRDefault="000F3528" w:rsidP="00761A30">
      <w:pPr>
        <w:tabs>
          <w:tab w:val="left" w:pos="567"/>
          <w:tab w:val="num" w:pos="851"/>
        </w:tabs>
        <w:spacing w:line="276" w:lineRule="auto"/>
        <w:ind w:firstLine="284"/>
        <w:jc w:val="both"/>
      </w:pPr>
    </w:p>
    <w:p w:rsidR="004C3AA2" w:rsidRPr="00761A30" w:rsidRDefault="00761A30" w:rsidP="000F3528">
      <w:pPr>
        <w:tabs>
          <w:tab w:val="num" w:pos="851"/>
        </w:tabs>
        <w:spacing w:line="276" w:lineRule="auto"/>
        <w:jc w:val="both"/>
        <w:rPr>
          <w:b/>
          <w:i/>
        </w:rPr>
      </w:pPr>
      <w:r>
        <w:rPr>
          <w:b/>
          <w:i/>
        </w:rPr>
        <w:tab/>
      </w:r>
      <w:r w:rsidR="004C3AA2" w:rsidRPr="00761A30">
        <w:rPr>
          <w:b/>
          <w:i/>
        </w:rPr>
        <w:t>Знания о физической культуре</w:t>
      </w:r>
      <w:bookmarkEnd w:id="72"/>
      <w:bookmarkEnd w:id="73"/>
    </w:p>
    <w:p w:rsidR="004C3AA2" w:rsidRPr="003B0138" w:rsidRDefault="004C3AA2" w:rsidP="000F3528">
      <w:pPr>
        <w:spacing w:line="276" w:lineRule="auto"/>
        <w:jc w:val="both"/>
      </w:pPr>
      <w:r w:rsidRPr="003B0138">
        <w:t>Выпускник научится: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4C3AA2" w:rsidRPr="003B0138" w:rsidRDefault="004C3AA2" w:rsidP="00A047BE">
      <w:pPr>
        <w:tabs>
          <w:tab w:val="num" w:pos="360"/>
          <w:tab w:val="left" w:pos="567"/>
          <w:tab w:val="left" w:pos="851"/>
        </w:tabs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выявлять связь занятий физической культурой с трудовой и оборонной деятельностью;</w:t>
      </w:r>
    </w:p>
    <w:p w:rsidR="000F352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3B0138">
        <w:rPr>
          <w:i/>
        </w:rPr>
        <w:lastRenderedPageBreak/>
        <w:t>деятельности, показателей своего здоровья, физического развития и физической подготовленности.</w:t>
      </w:r>
      <w:bookmarkStart w:id="74" w:name="_Toc124348098"/>
      <w:bookmarkStart w:id="75" w:name="_Toc122660096"/>
    </w:p>
    <w:p w:rsidR="000F3528" w:rsidRDefault="000F3528" w:rsidP="000F3528">
      <w:pPr>
        <w:tabs>
          <w:tab w:val="left" w:pos="851"/>
        </w:tabs>
        <w:spacing w:after="120" w:line="276" w:lineRule="auto"/>
        <w:jc w:val="both"/>
        <w:rPr>
          <w:i/>
        </w:rPr>
      </w:pPr>
    </w:p>
    <w:p w:rsidR="004C3AA2" w:rsidRPr="00A047BE" w:rsidRDefault="00A047BE" w:rsidP="000F3528">
      <w:pPr>
        <w:tabs>
          <w:tab w:val="left" w:pos="851"/>
        </w:tabs>
        <w:spacing w:after="120" w:line="276" w:lineRule="auto"/>
        <w:jc w:val="both"/>
        <w:rPr>
          <w:b/>
          <w:i/>
        </w:rPr>
      </w:pPr>
      <w:r>
        <w:rPr>
          <w:b/>
          <w:i/>
        </w:rPr>
        <w:tab/>
      </w:r>
      <w:r w:rsidR="004C3AA2" w:rsidRPr="00A047BE">
        <w:rPr>
          <w:b/>
          <w:i/>
        </w:rPr>
        <w:t>Способы физкультурной деятельности</w:t>
      </w:r>
      <w:bookmarkEnd w:id="74"/>
      <w:bookmarkEnd w:id="75"/>
    </w:p>
    <w:p w:rsidR="004C3AA2" w:rsidRPr="003B0138" w:rsidRDefault="004C3AA2" w:rsidP="000F3528">
      <w:pPr>
        <w:spacing w:line="276" w:lineRule="auto"/>
        <w:jc w:val="both"/>
      </w:pPr>
      <w:r w:rsidRPr="003B0138">
        <w:t xml:space="preserve">Выпускник научится: 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4C3AA2" w:rsidRPr="003B0138" w:rsidRDefault="004C3AA2" w:rsidP="00A047BE">
      <w:pPr>
        <w:tabs>
          <w:tab w:val="left" w:pos="567"/>
          <w:tab w:val="left" w:pos="851"/>
        </w:tabs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0F3528" w:rsidRPr="000F352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rPr>
          <w:i/>
        </w:rPr>
        <w:t>целенаправленно отбирать физические упражнения для индивидуальных занятий по развитию физических качеств</w:t>
      </w:r>
      <w:bookmarkStart w:id="76" w:name="_Toc124348099"/>
      <w:bookmarkStart w:id="77" w:name="_Toc122660097"/>
      <w:r w:rsidR="000F3528">
        <w:rPr>
          <w:i/>
        </w:rPr>
        <w:t>.</w:t>
      </w:r>
    </w:p>
    <w:p w:rsidR="00A047BE" w:rsidRDefault="00A047BE" w:rsidP="000F3528">
      <w:pPr>
        <w:tabs>
          <w:tab w:val="left" w:pos="851"/>
        </w:tabs>
        <w:spacing w:line="276" w:lineRule="auto"/>
        <w:jc w:val="both"/>
        <w:rPr>
          <w:b/>
        </w:rPr>
      </w:pPr>
      <w:r>
        <w:rPr>
          <w:b/>
        </w:rPr>
        <w:tab/>
      </w:r>
    </w:p>
    <w:p w:rsidR="004C3AA2" w:rsidRPr="00A047BE" w:rsidRDefault="00A047BE" w:rsidP="000F3528">
      <w:pPr>
        <w:tabs>
          <w:tab w:val="left" w:pos="851"/>
        </w:tabs>
        <w:spacing w:line="276" w:lineRule="auto"/>
        <w:jc w:val="both"/>
        <w:rPr>
          <w:b/>
          <w:i/>
        </w:rPr>
      </w:pPr>
      <w:r>
        <w:rPr>
          <w:b/>
        </w:rPr>
        <w:tab/>
      </w:r>
      <w:r w:rsidR="004C3AA2" w:rsidRPr="00A047BE">
        <w:rPr>
          <w:b/>
          <w:i/>
        </w:rPr>
        <w:t>Физическое совершенствование</w:t>
      </w:r>
      <w:bookmarkEnd w:id="76"/>
      <w:bookmarkEnd w:id="77"/>
    </w:p>
    <w:p w:rsidR="004C3AA2" w:rsidRPr="003B0138" w:rsidRDefault="004C3AA2" w:rsidP="000F3528">
      <w:pPr>
        <w:spacing w:line="276" w:lineRule="auto"/>
        <w:jc w:val="both"/>
      </w:pPr>
      <w:r w:rsidRPr="003B0138">
        <w:t xml:space="preserve">Выпускник научится: 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выполнять тестовые упражнения на оценку динамики индивидуального развития основных физических качеств;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 xml:space="preserve">выполнять организующие строевые команды и приёмы; 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выполнять акробатические упражнения (кувырки, стойки, перекаты;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выполнять легкоатлетические упражнения (бег, прыжки, метания и броски мяча разного веса и объема);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</w:pPr>
      <w:r w:rsidRPr="003B0138">
        <w:t>выполнять игровые действия и упражнения из подвижных игр разной функциональной направленности.</w:t>
      </w:r>
    </w:p>
    <w:p w:rsidR="004C3AA2" w:rsidRPr="003B0138" w:rsidRDefault="004C3AA2" w:rsidP="00A047BE">
      <w:pPr>
        <w:tabs>
          <w:tab w:val="left" w:pos="567"/>
          <w:tab w:val="left" w:pos="851"/>
        </w:tabs>
        <w:spacing w:line="276" w:lineRule="auto"/>
        <w:jc w:val="both"/>
        <w:rPr>
          <w:i/>
        </w:rPr>
      </w:pPr>
      <w:r w:rsidRPr="003B0138">
        <w:rPr>
          <w:i/>
        </w:rPr>
        <w:t>Выпускник получит возможность научиться: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сохранять правильную осанку, оптимальное телосложение;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выполнять эстетически красиво гимнастические и акробатические комбинации;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играть в баскетбол, футбол и волейбол по упрощенным правилам;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выполнять тестовые нормативы по физической подготовке;</w:t>
      </w:r>
    </w:p>
    <w:p w:rsidR="004C3AA2" w:rsidRPr="003B0138" w:rsidRDefault="004C3AA2" w:rsidP="00A047BE">
      <w:pPr>
        <w:numPr>
          <w:ilvl w:val="0"/>
          <w:numId w:val="43"/>
        </w:numPr>
        <w:tabs>
          <w:tab w:val="left" w:pos="567"/>
          <w:tab w:val="left" w:pos="851"/>
        </w:tabs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 xml:space="preserve">плавать, в </w:t>
      </w:r>
      <w:r w:rsidR="00A047BE">
        <w:rPr>
          <w:i/>
        </w:rPr>
        <w:t>том числе спортивными способами.</w:t>
      </w:r>
    </w:p>
    <w:p w:rsidR="004C3AA2" w:rsidRPr="003B0138" w:rsidRDefault="004C3AA2" w:rsidP="00A047BE">
      <w:pPr>
        <w:tabs>
          <w:tab w:val="left" w:pos="567"/>
          <w:tab w:val="left" w:pos="851"/>
        </w:tabs>
        <w:spacing w:line="276" w:lineRule="auto"/>
        <w:ind w:firstLine="284"/>
        <w:jc w:val="both"/>
        <w:rPr>
          <w:i/>
        </w:rPr>
      </w:pPr>
    </w:p>
    <w:p w:rsidR="004C3AA2" w:rsidRPr="003B0138" w:rsidRDefault="004C3AA2" w:rsidP="00EB41DC">
      <w:pPr>
        <w:tabs>
          <w:tab w:val="left" w:pos="851"/>
        </w:tabs>
        <w:spacing w:line="276" w:lineRule="auto"/>
        <w:ind w:firstLine="567"/>
        <w:jc w:val="both"/>
      </w:pPr>
    </w:p>
    <w:p w:rsidR="004C3AA2" w:rsidRPr="003B0138" w:rsidRDefault="004C3AA2" w:rsidP="004C3AA2">
      <w:pPr>
        <w:spacing w:line="276" w:lineRule="auto"/>
      </w:pPr>
    </w:p>
    <w:p w:rsidR="009341C3" w:rsidRDefault="009341C3" w:rsidP="004C3AA2">
      <w:pPr>
        <w:spacing w:line="276" w:lineRule="auto"/>
      </w:pPr>
    </w:p>
    <w:sectPr w:rsidR="009341C3" w:rsidSect="007C084E">
      <w:footerReference w:type="default" r:id="rId7"/>
      <w:pgSz w:w="11906" w:h="16838"/>
      <w:pgMar w:top="1134" w:right="851" w:bottom="1134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CB1" w:rsidRDefault="004A1CB1" w:rsidP="004C3AA2">
      <w:r>
        <w:separator/>
      </w:r>
    </w:p>
  </w:endnote>
  <w:endnote w:type="continuationSeparator" w:id="0">
    <w:p w:rsidR="004A1CB1" w:rsidRDefault="004A1CB1" w:rsidP="004C3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Grand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1000000" w:usb1="00000000" w:usb2="07040001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248396"/>
      <w:docPartObj>
        <w:docPartGallery w:val="Page Numbers (Bottom of Page)"/>
        <w:docPartUnique/>
      </w:docPartObj>
    </w:sdtPr>
    <w:sdtContent>
      <w:p w:rsidR="007C084E" w:rsidRDefault="00615A38">
        <w:pPr>
          <w:pStyle w:val="af1"/>
          <w:jc w:val="center"/>
        </w:pPr>
        <w:r>
          <w:fldChar w:fldCharType="begin"/>
        </w:r>
        <w:r w:rsidR="007C084E">
          <w:instrText>PAGE   \* MERGEFORMAT</w:instrText>
        </w:r>
        <w:r>
          <w:fldChar w:fldCharType="separate"/>
        </w:r>
        <w:r w:rsidR="00E36144">
          <w:rPr>
            <w:noProof/>
          </w:rPr>
          <w:t>34</w:t>
        </w:r>
        <w:r>
          <w:fldChar w:fldCharType="end"/>
        </w:r>
      </w:p>
    </w:sdtContent>
  </w:sdt>
  <w:p w:rsidR="00A047BE" w:rsidRDefault="00A047B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CB1" w:rsidRDefault="004A1CB1" w:rsidP="004C3AA2">
      <w:r>
        <w:separator/>
      </w:r>
    </w:p>
  </w:footnote>
  <w:footnote w:type="continuationSeparator" w:id="0">
    <w:p w:rsidR="004A1CB1" w:rsidRDefault="004A1CB1" w:rsidP="004C3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894EE889"/>
    <w:lvl w:ilvl="0">
      <w:start w:val="1"/>
      <w:numFmt w:val="bullet"/>
      <w:lvlText w:val="·"/>
      <w:lvlJc w:val="left"/>
      <w:pPr>
        <w:tabs>
          <w:tab w:val="num" w:pos="348"/>
        </w:tabs>
        <w:ind w:left="348" w:firstLine="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534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2A"/>
    <w:multiLevelType w:val="multilevel"/>
    <w:tmpl w:val="894EE89C"/>
    <w:lvl w:ilvl="0">
      <w:start w:val="1"/>
      <w:numFmt w:val="bullet"/>
      <w:lvlText w:val="·"/>
      <w:lvlJc w:val="left"/>
      <w:pPr>
        <w:tabs>
          <w:tab w:val="num" w:pos="348"/>
        </w:tabs>
        <w:ind w:left="348" w:firstLine="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2D"/>
    <w:multiLevelType w:val="multilevel"/>
    <w:tmpl w:val="894EE89F"/>
    <w:lvl w:ilvl="0">
      <w:numFmt w:val="bullet"/>
      <w:lvlText w:val="•"/>
      <w:lvlJc w:val="left"/>
      <w:pPr>
        <w:tabs>
          <w:tab w:val="num" w:pos="348"/>
        </w:tabs>
        <w:ind w:left="348" w:firstLine="0"/>
      </w:pPr>
      <w:rPr>
        <w:color w:val="000000"/>
        <w:position w:val="0"/>
        <w:sz w:val="40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firstLine="1534"/>
      </w:pPr>
      <w:rPr>
        <w:rFonts w:ascii="Lucida Grande" w:eastAsia="ヒラギノ角ゴ Pro W3" w:hAnsi="Symbol" w:hint="default"/>
        <w:color w:val="000000"/>
        <w:position w:val="0"/>
        <w:sz w:val="40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">
    <w:nsid w:val="00000033"/>
    <w:multiLevelType w:val="multilevel"/>
    <w:tmpl w:val="3768F904"/>
    <w:lvl w:ilvl="0">
      <w:numFmt w:val="bullet"/>
      <w:lvlText w:val="•"/>
      <w:lvlJc w:val="left"/>
      <w:pPr>
        <w:tabs>
          <w:tab w:val="num" w:pos="360"/>
        </w:tabs>
        <w:ind w:left="360" w:firstLine="720"/>
      </w:pPr>
      <w:rPr>
        <w:rFonts w:ascii="Times New Roman" w:eastAsia="Calibri" w:hAnsi="Times New Roman" w:cs="Times New Roman" w:hint="default"/>
        <w:color w:val="000000"/>
        <w:position w:val="0"/>
        <w:sz w:val="24"/>
      </w:rPr>
    </w:lvl>
    <w:lvl w:ilvl="1">
      <w:start w:val="1"/>
      <w:numFmt w:val="bullet"/>
      <w:suff w:val="nothing"/>
      <w:lvlText w:val="o"/>
      <w:lvlJc w:val="left"/>
      <w:pPr>
        <w:ind w:left="0" w:firstLine="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7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144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21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28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3600"/>
      </w:pPr>
      <w:rPr>
        <w:rFonts w:ascii="Courier New" w:eastAsia="ヒラギノ角ゴ Pro W3" w:hAnsi="Courier New" w:cs="Times New Roman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43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>
    <w:nsid w:val="00184AC3"/>
    <w:multiLevelType w:val="hybridMultilevel"/>
    <w:tmpl w:val="3AE4C75A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2871C6"/>
    <w:multiLevelType w:val="hybridMultilevel"/>
    <w:tmpl w:val="9B8E1850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74205A"/>
    <w:multiLevelType w:val="hybridMultilevel"/>
    <w:tmpl w:val="52E46E04"/>
    <w:lvl w:ilvl="0" w:tplc="D218A38A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60407F"/>
    <w:multiLevelType w:val="hybridMultilevel"/>
    <w:tmpl w:val="B6102A7A"/>
    <w:lvl w:ilvl="0" w:tplc="D218A38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EA3EB1"/>
    <w:multiLevelType w:val="hybridMultilevel"/>
    <w:tmpl w:val="A670888E"/>
    <w:lvl w:ilvl="0" w:tplc="000B0409">
      <w:start w:val="1"/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hAnsi="Times New Roman" w:cs="Times New Roman" w:hint="default"/>
        <w:sz w:val="40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552376"/>
    <w:multiLevelType w:val="hybridMultilevel"/>
    <w:tmpl w:val="65AE2328"/>
    <w:lvl w:ilvl="0" w:tplc="D218A38A">
      <w:numFmt w:val="bullet"/>
      <w:lvlText w:val="•"/>
      <w:lvlJc w:val="left"/>
      <w:pPr>
        <w:tabs>
          <w:tab w:val="num" w:pos="1230"/>
        </w:tabs>
        <w:ind w:left="123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B06290"/>
    <w:multiLevelType w:val="hybridMultilevel"/>
    <w:tmpl w:val="A71420B0"/>
    <w:lvl w:ilvl="0" w:tplc="D7C6730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353477"/>
    <w:multiLevelType w:val="hybridMultilevel"/>
    <w:tmpl w:val="957087F4"/>
    <w:lvl w:ilvl="0" w:tplc="D7C67300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BE30FF"/>
    <w:multiLevelType w:val="hybridMultilevel"/>
    <w:tmpl w:val="BF76C03A"/>
    <w:lvl w:ilvl="0" w:tplc="658871C6">
      <w:start w:val="1"/>
      <w:numFmt w:val="bullet"/>
      <w:lvlText w:val=""/>
      <w:lvlJc w:val="left"/>
      <w:pPr>
        <w:tabs>
          <w:tab w:val="num" w:pos="964"/>
        </w:tabs>
        <w:ind w:left="510" w:firstLine="454"/>
      </w:pPr>
      <w:rPr>
        <w:rFonts w:ascii="Symbol" w:hAnsi="Symbol" w:hint="default"/>
        <w:color w:val="auto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F82870"/>
    <w:multiLevelType w:val="hybridMultilevel"/>
    <w:tmpl w:val="B02C0D06"/>
    <w:lvl w:ilvl="0" w:tplc="D218A38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663113"/>
    <w:multiLevelType w:val="multilevel"/>
    <w:tmpl w:val="E152C88A"/>
    <w:lvl w:ilvl="0">
      <w:numFmt w:val="bullet"/>
      <w:lvlText w:val="•"/>
      <w:lvlJc w:val="left"/>
      <w:pPr>
        <w:tabs>
          <w:tab w:val="num" w:pos="360"/>
        </w:tabs>
        <w:ind w:left="360" w:firstLine="814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53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position w:val="0"/>
        <w:sz w:val="24"/>
      </w:rPr>
    </w:lvl>
  </w:abstractNum>
  <w:abstractNum w:abstractNumId="15">
    <w:nsid w:val="1D4F0EE2"/>
    <w:multiLevelType w:val="hybridMultilevel"/>
    <w:tmpl w:val="38C408EA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715308"/>
    <w:multiLevelType w:val="hybridMultilevel"/>
    <w:tmpl w:val="3190C03A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EC6C6A"/>
    <w:multiLevelType w:val="hybridMultilevel"/>
    <w:tmpl w:val="CB5C171C"/>
    <w:lvl w:ilvl="0" w:tplc="D218A38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767092"/>
    <w:multiLevelType w:val="hybridMultilevel"/>
    <w:tmpl w:val="C9E4D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9F12AB"/>
    <w:multiLevelType w:val="hybridMultilevel"/>
    <w:tmpl w:val="07CA13CE"/>
    <w:lvl w:ilvl="0" w:tplc="D218A38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E7BFC"/>
    <w:multiLevelType w:val="hybridMultilevel"/>
    <w:tmpl w:val="3D64717A"/>
    <w:lvl w:ilvl="0" w:tplc="D218A38A">
      <w:numFmt w:val="bullet"/>
      <w:lvlText w:val="•"/>
      <w:lvlJc w:val="left"/>
      <w:pPr>
        <w:tabs>
          <w:tab w:val="num" w:pos="964"/>
        </w:tabs>
        <w:ind w:left="510" w:firstLine="454"/>
      </w:pPr>
      <w:rPr>
        <w:rFonts w:ascii="Times New Roman" w:eastAsia="Calibri" w:hAnsi="Times New Roman" w:cs="Times New Roman" w:hint="default"/>
        <w:color w:val="auto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FE6FE4"/>
    <w:multiLevelType w:val="hybridMultilevel"/>
    <w:tmpl w:val="E2B28214"/>
    <w:lvl w:ilvl="0" w:tplc="D7C67300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126ADF"/>
    <w:multiLevelType w:val="hybridMultilevel"/>
    <w:tmpl w:val="83864764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5F36BF"/>
    <w:multiLevelType w:val="hybridMultilevel"/>
    <w:tmpl w:val="8F843244"/>
    <w:lvl w:ilvl="0" w:tplc="D218A38A">
      <w:numFmt w:val="bullet"/>
      <w:lvlText w:val="•"/>
      <w:lvlJc w:val="left"/>
      <w:pPr>
        <w:tabs>
          <w:tab w:val="num" w:pos="964"/>
        </w:tabs>
        <w:ind w:left="510" w:firstLine="454"/>
      </w:pPr>
      <w:rPr>
        <w:rFonts w:ascii="Times New Roman" w:eastAsia="Calibri" w:hAnsi="Times New Roman" w:cs="Times New Roman" w:hint="default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67753A"/>
    <w:multiLevelType w:val="hybridMultilevel"/>
    <w:tmpl w:val="2BBE7136"/>
    <w:lvl w:ilvl="0" w:tplc="D218A38A">
      <w:numFmt w:val="bullet"/>
      <w:lvlText w:val="•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32F8050C"/>
    <w:multiLevelType w:val="hybridMultilevel"/>
    <w:tmpl w:val="EDAC6EC4"/>
    <w:lvl w:ilvl="0" w:tplc="D7C67300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31F57C0"/>
    <w:multiLevelType w:val="hybridMultilevel"/>
    <w:tmpl w:val="7954EB02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40C64D4"/>
    <w:multiLevelType w:val="multilevel"/>
    <w:tmpl w:val="6FF48512"/>
    <w:lvl w:ilvl="0">
      <w:numFmt w:val="bullet"/>
      <w:lvlText w:val="•"/>
      <w:lvlJc w:val="left"/>
      <w:pPr>
        <w:tabs>
          <w:tab w:val="num" w:pos="360"/>
        </w:tabs>
        <w:ind w:left="360" w:firstLine="814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53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position w:val="0"/>
        <w:sz w:val="24"/>
      </w:rPr>
    </w:lvl>
  </w:abstractNum>
  <w:abstractNum w:abstractNumId="28">
    <w:nsid w:val="348221E7"/>
    <w:multiLevelType w:val="hybridMultilevel"/>
    <w:tmpl w:val="DBBEBE74"/>
    <w:lvl w:ilvl="0" w:tplc="D7C67300">
      <w:numFmt w:val="bullet"/>
      <w:lvlText w:val="•"/>
      <w:lvlJc w:val="left"/>
      <w:pPr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80735E9"/>
    <w:multiLevelType w:val="hybridMultilevel"/>
    <w:tmpl w:val="60946CCA"/>
    <w:lvl w:ilvl="0" w:tplc="D218A38A">
      <w:numFmt w:val="bullet"/>
      <w:lvlText w:val="•"/>
      <w:lvlJc w:val="left"/>
      <w:pPr>
        <w:tabs>
          <w:tab w:val="num" w:pos="1230"/>
        </w:tabs>
        <w:ind w:left="123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A2C6F56"/>
    <w:multiLevelType w:val="hybridMultilevel"/>
    <w:tmpl w:val="CFC2E49A"/>
    <w:lvl w:ilvl="0" w:tplc="D218A38A">
      <w:numFmt w:val="bullet"/>
      <w:lvlText w:val="•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B9912A5"/>
    <w:multiLevelType w:val="hybridMultilevel"/>
    <w:tmpl w:val="AB543524"/>
    <w:lvl w:ilvl="0" w:tplc="D218A38A">
      <w:numFmt w:val="bullet"/>
      <w:lvlText w:val="•"/>
      <w:lvlJc w:val="left"/>
      <w:pPr>
        <w:tabs>
          <w:tab w:val="num" w:pos="360"/>
        </w:tabs>
        <w:ind w:left="190" w:firstLine="17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CCD49BA"/>
    <w:multiLevelType w:val="hybridMultilevel"/>
    <w:tmpl w:val="4BEAD1A4"/>
    <w:lvl w:ilvl="0" w:tplc="000B0409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1440767"/>
    <w:multiLevelType w:val="hybridMultilevel"/>
    <w:tmpl w:val="8D60073E"/>
    <w:lvl w:ilvl="0" w:tplc="D218A38A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9307956"/>
    <w:multiLevelType w:val="hybridMultilevel"/>
    <w:tmpl w:val="41D86A00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5E3772"/>
    <w:multiLevelType w:val="multilevel"/>
    <w:tmpl w:val="850EF60C"/>
    <w:lvl w:ilvl="0">
      <w:numFmt w:val="bullet"/>
      <w:lvlText w:val="•"/>
      <w:lvlJc w:val="left"/>
      <w:pPr>
        <w:tabs>
          <w:tab w:val="num" w:pos="360"/>
        </w:tabs>
        <w:ind w:left="360" w:firstLine="814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53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position w:val="0"/>
        <w:sz w:val="24"/>
      </w:rPr>
    </w:lvl>
  </w:abstractNum>
  <w:abstractNum w:abstractNumId="36">
    <w:nsid w:val="5A554063"/>
    <w:multiLevelType w:val="multilevel"/>
    <w:tmpl w:val="307C9392"/>
    <w:lvl w:ilvl="0">
      <w:numFmt w:val="bullet"/>
      <w:lvlText w:val="•"/>
      <w:lvlJc w:val="left"/>
      <w:pPr>
        <w:tabs>
          <w:tab w:val="num" w:pos="360"/>
        </w:tabs>
        <w:ind w:left="360" w:firstLine="814"/>
      </w:pPr>
      <w:rPr>
        <w:rFonts w:ascii="Times New Roman" w:eastAsia="Calibr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53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position w:val="0"/>
        <w:sz w:val="24"/>
      </w:rPr>
    </w:lvl>
  </w:abstractNum>
  <w:abstractNum w:abstractNumId="37">
    <w:nsid w:val="653F5FEA"/>
    <w:multiLevelType w:val="hybridMultilevel"/>
    <w:tmpl w:val="1B8AF082"/>
    <w:lvl w:ilvl="0" w:tplc="D218A3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AE5C76"/>
    <w:multiLevelType w:val="hybridMultilevel"/>
    <w:tmpl w:val="77E4E5AE"/>
    <w:lvl w:ilvl="0" w:tplc="D7C67300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395F14"/>
    <w:multiLevelType w:val="hybridMultilevel"/>
    <w:tmpl w:val="574C7C14"/>
    <w:lvl w:ilvl="0" w:tplc="D7C67300">
      <w:numFmt w:val="bullet"/>
      <w:lvlText w:val="•"/>
      <w:lvlJc w:val="left"/>
      <w:pPr>
        <w:tabs>
          <w:tab w:val="num" w:pos="454"/>
        </w:tabs>
        <w:ind w:left="0" w:firstLine="454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F96A8A"/>
    <w:multiLevelType w:val="hybridMultilevel"/>
    <w:tmpl w:val="75166F6A"/>
    <w:lvl w:ilvl="0" w:tplc="D218A38A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161E9C"/>
    <w:multiLevelType w:val="hybridMultilevel"/>
    <w:tmpl w:val="C6A642B8"/>
    <w:lvl w:ilvl="0" w:tplc="D7C67300">
      <w:numFmt w:val="bullet"/>
      <w:lvlText w:val="•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4347F7"/>
    <w:multiLevelType w:val="multilevel"/>
    <w:tmpl w:val="12EADB38"/>
    <w:lvl w:ilvl="0">
      <w:numFmt w:val="bullet"/>
      <w:lvlText w:val="•"/>
      <w:lvlJc w:val="left"/>
      <w:pPr>
        <w:tabs>
          <w:tab w:val="num" w:pos="360"/>
        </w:tabs>
        <w:ind w:left="360" w:firstLine="814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53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254"/>
      </w:pPr>
      <w:rPr>
        <w:rFonts w:ascii="Wingdings" w:eastAsia="ヒラギノ角ゴ Pro W3" w:hAnsi="Wingdings" w:hint="default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974"/>
      </w:pPr>
      <w:rPr>
        <w:rFonts w:ascii="Lucida Grande" w:eastAsia="ヒラギノ角ゴ Pro W3" w:hAnsi="Symbol" w:hint="default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9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414"/>
      </w:pPr>
      <w:rPr>
        <w:rFonts w:ascii="Wingdings" w:eastAsia="ヒラギノ角ゴ Pro W3" w:hAnsi="Wingdings" w:hint="default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134"/>
      </w:pPr>
      <w:rPr>
        <w:rFonts w:ascii="Lucida Grande" w:eastAsia="ヒラギノ角ゴ Pro W3" w:hAnsi="Symbol" w:hint="default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54"/>
      </w:pPr>
      <w:rPr>
        <w:rFonts w:ascii="Courier New" w:eastAsia="ヒラギノ角ゴ Pro W3" w:hAnsi="Courier New" w:cs="Times New Roman" w:hint="default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574"/>
      </w:pPr>
      <w:rPr>
        <w:rFonts w:ascii="Wingdings" w:eastAsia="ヒラギノ角ゴ Pro W3" w:hAnsi="Wingdings" w:hint="default"/>
        <w:position w:val="0"/>
        <w:sz w:val="24"/>
      </w:rPr>
    </w:lvl>
  </w:abstractNum>
  <w:abstractNum w:abstractNumId="43">
    <w:nsid w:val="7B006F34"/>
    <w:multiLevelType w:val="hybridMultilevel"/>
    <w:tmpl w:val="AC0CE9EE"/>
    <w:lvl w:ilvl="0" w:tplc="D218A38A">
      <w:numFmt w:val="bullet"/>
      <w:lvlText w:val="•"/>
      <w:lvlJc w:val="left"/>
      <w:pPr>
        <w:tabs>
          <w:tab w:val="num" w:pos="454"/>
        </w:tabs>
        <w:ind w:left="0" w:firstLine="454"/>
      </w:pPr>
      <w:rPr>
        <w:rFonts w:ascii="Times New Roman" w:eastAsia="Calibri" w:hAnsi="Times New Roman" w:cs="Times New Roman" w:hint="default"/>
        <w:color w:val="auto"/>
      </w:rPr>
    </w:lvl>
    <w:lvl w:ilvl="1" w:tplc="0003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50409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1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50409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01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50409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33"/>
  </w:num>
  <w:num w:numId="3">
    <w:abstractNumId w:val="7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40"/>
  </w:num>
  <w:num w:numId="7">
    <w:abstractNumId w:val="21"/>
  </w:num>
  <w:num w:numId="8">
    <w:abstractNumId w:val="4"/>
  </w:num>
  <w:num w:numId="9">
    <w:abstractNumId w:val="16"/>
  </w:num>
  <w:num w:numId="10">
    <w:abstractNumId w:val="25"/>
  </w:num>
  <w:num w:numId="11">
    <w:abstractNumId w:val="15"/>
  </w:num>
  <w:num w:numId="12">
    <w:abstractNumId w:val="38"/>
  </w:num>
  <w:num w:numId="13">
    <w:abstractNumId w:val="17"/>
  </w:num>
  <w:num w:numId="14">
    <w:abstractNumId w:val="41"/>
  </w:num>
  <w:num w:numId="15">
    <w:abstractNumId w:val="13"/>
  </w:num>
  <w:num w:numId="16">
    <w:abstractNumId w:val="28"/>
  </w:num>
  <w:num w:numId="17">
    <w:abstractNumId w:val="19"/>
  </w:num>
  <w:num w:numId="18">
    <w:abstractNumId w:val="10"/>
  </w:num>
  <w:num w:numId="19">
    <w:abstractNumId w:val="0"/>
  </w:num>
  <w:num w:numId="20">
    <w:abstractNumId w:val="2"/>
  </w:num>
  <w:num w:numId="21">
    <w:abstractNumId w:val="1"/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6"/>
  </w:num>
  <w:num w:numId="26">
    <w:abstractNumId w:val="36"/>
  </w:num>
  <w:num w:numId="27">
    <w:abstractNumId w:val="27"/>
  </w:num>
  <w:num w:numId="28">
    <w:abstractNumId w:val="30"/>
  </w:num>
  <w:num w:numId="29">
    <w:abstractNumId w:val="37"/>
  </w:num>
  <w:num w:numId="30">
    <w:abstractNumId w:val="9"/>
  </w:num>
  <w:num w:numId="31">
    <w:abstractNumId w:val="29"/>
  </w:num>
  <w:num w:numId="32">
    <w:abstractNumId w:val="42"/>
  </w:num>
  <w:num w:numId="33">
    <w:abstractNumId w:val="14"/>
  </w:num>
  <w:num w:numId="34">
    <w:abstractNumId w:val="35"/>
  </w:num>
  <w:num w:numId="35">
    <w:abstractNumId w:val="23"/>
  </w:num>
  <w:num w:numId="36">
    <w:abstractNumId w:val="20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43"/>
  </w:num>
  <w:num w:numId="40">
    <w:abstractNumId w:val="3"/>
  </w:num>
  <w:num w:numId="41">
    <w:abstractNumId w:val="22"/>
  </w:num>
  <w:num w:numId="42">
    <w:abstractNumId w:val="26"/>
  </w:num>
  <w:num w:numId="43">
    <w:abstractNumId w:val="31"/>
  </w:num>
  <w:num w:numId="44">
    <w:abstractNumId w:val="12"/>
  </w:num>
  <w:num w:numId="45">
    <w:abstractNumId w:val="4"/>
  </w:num>
  <w:num w:numId="46">
    <w:abstractNumId w:val="24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C3AA2"/>
    <w:rsid w:val="000B4B10"/>
    <w:rsid w:val="000D442D"/>
    <w:rsid w:val="000F3528"/>
    <w:rsid w:val="001118CB"/>
    <w:rsid w:val="0024590F"/>
    <w:rsid w:val="002D6F73"/>
    <w:rsid w:val="003A3ACC"/>
    <w:rsid w:val="003D29AF"/>
    <w:rsid w:val="004143B1"/>
    <w:rsid w:val="00416297"/>
    <w:rsid w:val="004A1CB1"/>
    <w:rsid w:val="004C3AA2"/>
    <w:rsid w:val="005E3EC9"/>
    <w:rsid w:val="00615A38"/>
    <w:rsid w:val="0065502A"/>
    <w:rsid w:val="00735D51"/>
    <w:rsid w:val="00761A30"/>
    <w:rsid w:val="007C084E"/>
    <w:rsid w:val="009341C3"/>
    <w:rsid w:val="00993412"/>
    <w:rsid w:val="00A047BE"/>
    <w:rsid w:val="00B11499"/>
    <w:rsid w:val="00B1503F"/>
    <w:rsid w:val="00B85522"/>
    <w:rsid w:val="00B91117"/>
    <w:rsid w:val="00C0797C"/>
    <w:rsid w:val="00D00646"/>
    <w:rsid w:val="00D54C0B"/>
    <w:rsid w:val="00E36144"/>
    <w:rsid w:val="00EB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3AA2"/>
    <w:pPr>
      <w:keepNext/>
      <w:spacing w:before="360" w:after="60"/>
      <w:jc w:val="center"/>
      <w:outlineLvl w:val="0"/>
    </w:pPr>
    <w:rPr>
      <w:rFonts w:cs="Arial"/>
      <w:b/>
      <w:bCs/>
      <w:smallCaps/>
      <w:kern w:val="32"/>
      <w:sz w:val="36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5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AA2"/>
    <w:rPr>
      <w:rFonts w:ascii="Times New Roman" w:eastAsia="Times New Roman" w:hAnsi="Times New Roman" w:cs="Arial"/>
      <w:b/>
      <w:bCs/>
      <w:smallCaps/>
      <w:kern w:val="32"/>
      <w:sz w:val="36"/>
      <w:szCs w:val="32"/>
      <w:lang w:eastAsia="ru-RU"/>
    </w:rPr>
  </w:style>
  <w:style w:type="paragraph" w:styleId="a3">
    <w:name w:val="footnote text"/>
    <w:aliases w:val="F1"/>
    <w:basedOn w:val="a"/>
    <w:link w:val="a4"/>
    <w:semiHidden/>
    <w:rsid w:val="004C3AA2"/>
    <w:rPr>
      <w:sz w:val="20"/>
      <w:szCs w:val="20"/>
    </w:rPr>
  </w:style>
  <w:style w:type="character" w:customStyle="1" w:styleId="a4">
    <w:name w:val="Текст сноски Знак"/>
    <w:aliases w:val="F1 Знак"/>
    <w:basedOn w:val="a0"/>
    <w:link w:val="a3"/>
    <w:semiHidden/>
    <w:rsid w:val="004C3A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4C3AA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4C3A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aliases w:val="body text,Основной текст Знак1,Основной текст Знак Знак,Основной текст отчета"/>
    <w:basedOn w:val="a"/>
    <w:link w:val="a8"/>
    <w:rsid w:val="004C3AA2"/>
    <w:pPr>
      <w:spacing w:after="120"/>
    </w:pPr>
  </w:style>
  <w:style w:type="character" w:customStyle="1" w:styleId="a8">
    <w:name w:val="Основной текст Знак"/>
    <w:aliases w:val="body text Знак,Основной текст Знак1 Знак,Основной текст Знак Знак Знак,Основной текст отчета Знак"/>
    <w:basedOn w:val="a0"/>
    <w:link w:val="a7"/>
    <w:rsid w:val="004C3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овый"/>
    <w:basedOn w:val="a"/>
    <w:rsid w:val="004C3AA2"/>
    <w:pPr>
      <w:spacing w:line="360" w:lineRule="auto"/>
      <w:ind w:firstLine="454"/>
      <w:jc w:val="both"/>
    </w:pPr>
    <w:rPr>
      <w:sz w:val="28"/>
    </w:rPr>
  </w:style>
  <w:style w:type="paragraph" w:customStyle="1" w:styleId="11">
    <w:name w:val="Абзац списка1"/>
    <w:basedOn w:val="a"/>
    <w:rsid w:val="004C3AA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Heading4A">
    <w:name w:val="Heading 4 A"/>
    <w:basedOn w:val="a"/>
    <w:next w:val="a"/>
    <w:rsid w:val="004C3AA2"/>
    <w:pPr>
      <w:keepNext/>
      <w:spacing w:before="480" w:after="300"/>
      <w:outlineLvl w:val="3"/>
    </w:pPr>
    <w:rPr>
      <w:rFonts w:eastAsia="ヒラギノ角ゴ Pro W3"/>
      <w:b/>
      <w:color w:val="000000"/>
      <w:spacing w:val="20"/>
      <w:sz w:val="28"/>
      <w:szCs w:val="20"/>
      <w:lang w:eastAsia="en-US"/>
    </w:rPr>
  </w:style>
  <w:style w:type="paragraph" w:customStyle="1" w:styleId="Heading2AA">
    <w:name w:val="Heading 2 A A"/>
    <w:next w:val="a"/>
    <w:rsid w:val="004C3AA2"/>
    <w:pPr>
      <w:keepNext/>
      <w:spacing w:before="600" w:after="420" w:line="240" w:lineRule="auto"/>
      <w:jc w:val="center"/>
      <w:outlineLvl w:val="1"/>
    </w:pPr>
    <w:rPr>
      <w:rFonts w:ascii="Times New Roman" w:eastAsia="ヒラギノ角ゴ Pro W3" w:hAnsi="Times New Roman" w:cs="Times New Roman"/>
      <w:b/>
      <w:caps/>
      <w:color w:val="000000"/>
      <w:kern w:val="32"/>
      <w:sz w:val="28"/>
      <w:szCs w:val="20"/>
    </w:rPr>
  </w:style>
  <w:style w:type="paragraph" w:customStyle="1" w:styleId="Heading3AA">
    <w:name w:val="Heading 3 A A"/>
    <w:next w:val="a"/>
    <w:rsid w:val="004C3AA2"/>
    <w:pPr>
      <w:keepNext/>
      <w:spacing w:before="720" w:after="300" w:line="240" w:lineRule="auto"/>
      <w:jc w:val="center"/>
      <w:outlineLvl w:val="2"/>
    </w:pPr>
    <w:rPr>
      <w:rFonts w:ascii="Times New Roman" w:eastAsia="ヒラギノ角ゴ Pro W3" w:hAnsi="Times New Roman" w:cs="Times New Roman"/>
      <w:b/>
      <w:smallCaps/>
      <w:color w:val="000000"/>
      <w:sz w:val="28"/>
      <w:szCs w:val="20"/>
    </w:rPr>
  </w:style>
  <w:style w:type="character" w:styleId="aa">
    <w:name w:val="footnote reference"/>
    <w:aliases w:val="Сноска_ольга"/>
    <w:basedOn w:val="a0"/>
    <w:semiHidden/>
    <w:rsid w:val="004C3AA2"/>
    <w:rPr>
      <w:vertAlign w:val="superscript"/>
    </w:rPr>
  </w:style>
  <w:style w:type="character" w:styleId="ab">
    <w:name w:val="Emphasis"/>
    <w:basedOn w:val="a0"/>
    <w:qFormat/>
    <w:rsid w:val="004C3AA2"/>
    <w:rPr>
      <w:i/>
      <w:iCs/>
    </w:rPr>
  </w:style>
  <w:style w:type="character" w:styleId="ac">
    <w:name w:val="Strong"/>
    <w:basedOn w:val="a0"/>
    <w:uiPriority w:val="22"/>
    <w:qFormat/>
    <w:rsid w:val="003A3ACC"/>
    <w:rPr>
      <w:b/>
      <w:bCs/>
    </w:rPr>
  </w:style>
  <w:style w:type="paragraph" w:styleId="ad">
    <w:name w:val="No Spacing"/>
    <w:uiPriority w:val="1"/>
    <w:qFormat/>
    <w:rsid w:val="003A3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D6F73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0F35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A047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04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047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047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11141</Words>
  <Characters>63510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6</cp:revision>
  <dcterms:created xsi:type="dcterms:W3CDTF">2012-03-23T17:23:00Z</dcterms:created>
  <dcterms:modified xsi:type="dcterms:W3CDTF">2014-03-06T18:01:00Z</dcterms:modified>
</cp:coreProperties>
</file>